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75" w:rsidRDefault="003C3C75" w:rsidP="00285FAE">
      <w:pPr>
        <w:spacing w:after="0" w:line="240" w:lineRule="auto"/>
        <w:jc w:val="center"/>
        <w:rPr>
          <w:rFonts w:ascii="Arial" w:hAnsi="Arial" w:cs="Arial"/>
          <w:b/>
          <w:bCs/>
          <w:sz w:val="20"/>
          <w:szCs w:val="20"/>
        </w:rPr>
      </w:pPr>
    </w:p>
    <w:p w:rsidR="003C3C75" w:rsidRDefault="003C3C75"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 xml:space="preserve">    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 xml:space="preserve">Tel: 022-24177000 </w:t>
      </w:r>
      <w:proofErr w:type="spellStart"/>
      <w:r w:rsidRPr="00750333">
        <w:rPr>
          <w:rFonts w:ascii="Arial" w:hAnsi="Arial" w:cs="Arial"/>
          <w:b/>
          <w:sz w:val="20"/>
          <w:szCs w:val="20"/>
        </w:rPr>
        <w:t>Extn</w:t>
      </w:r>
      <w:proofErr w:type="spellEnd"/>
      <w:r w:rsidRPr="00750333">
        <w:rPr>
          <w:rFonts w:ascii="Arial" w:hAnsi="Arial" w:cs="Arial"/>
          <w:b/>
          <w:sz w:val="20"/>
          <w:szCs w:val="20"/>
        </w:rPr>
        <w:t>.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 xml:space="preserve">Disclosure of existing customers to </w:t>
      </w:r>
      <w:proofErr w:type="gramStart"/>
      <w:r w:rsidRPr="00750333">
        <w:rPr>
          <w:rFonts w:ascii="Arial" w:hAnsi="Arial" w:cs="Arial"/>
          <w:sz w:val="20"/>
          <w:szCs w:val="20"/>
        </w:rPr>
        <w:t>whom</w:t>
      </w:r>
      <w:proofErr w:type="gramEnd"/>
      <w:r w:rsidRPr="00750333">
        <w:rPr>
          <w:rFonts w:ascii="Arial" w:hAnsi="Arial" w:cs="Arial"/>
          <w:sz w:val="20"/>
          <w:szCs w:val="20"/>
        </w:rPr>
        <w:t xml:space="preserve">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BB33D1" w:rsidRDefault="00BB33D1" w:rsidP="00BB33D1">
      <w:pPr>
        <w:outlineLvl w:val="0"/>
        <w:rPr>
          <w:rFonts w:ascii="Arial" w:hAnsi="Arial" w:cs="Arial"/>
          <w:b/>
          <w:bCs/>
          <w:sz w:val="20"/>
          <w:szCs w:val="20"/>
        </w:rPr>
      </w:pPr>
      <w:r>
        <w:rPr>
          <w:rFonts w:ascii="Arial" w:hAnsi="Arial" w:cs="Arial"/>
          <w:b/>
          <w:bCs/>
          <w:sz w:val="20"/>
          <w:szCs w:val="20"/>
        </w:rPr>
        <w:t xml:space="preserve">M/s. Om </w:t>
      </w:r>
      <w:proofErr w:type="spellStart"/>
      <w:r>
        <w:rPr>
          <w:rFonts w:ascii="Arial" w:hAnsi="Arial" w:cs="Arial"/>
          <w:b/>
          <w:bCs/>
          <w:sz w:val="20"/>
          <w:szCs w:val="20"/>
        </w:rPr>
        <w:t>Sai</w:t>
      </w:r>
      <w:proofErr w:type="spellEnd"/>
      <w:r>
        <w:rPr>
          <w:rFonts w:ascii="Arial" w:hAnsi="Arial" w:cs="Arial"/>
          <w:b/>
          <w:bCs/>
          <w:sz w:val="20"/>
          <w:szCs w:val="20"/>
        </w:rPr>
        <w:t xml:space="preserve"> </w:t>
      </w:r>
      <w:proofErr w:type="spellStart"/>
      <w:r>
        <w:rPr>
          <w:rFonts w:ascii="Arial" w:hAnsi="Arial" w:cs="Arial"/>
          <w:b/>
          <w:bCs/>
          <w:sz w:val="20"/>
          <w:szCs w:val="20"/>
        </w:rPr>
        <w:t>Surgicals</w:t>
      </w:r>
      <w:proofErr w:type="spellEnd"/>
    </w:p>
    <w:p w:rsidR="00BB33D1" w:rsidRDefault="00BB33D1" w:rsidP="00BB33D1">
      <w:pPr>
        <w:outlineLvl w:val="0"/>
        <w:rPr>
          <w:rFonts w:ascii="Arial" w:hAnsi="Arial" w:cs="Arial"/>
          <w:b/>
          <w:bCs/>
          <w:sz w:val="20"/>
          <w:szCs w:val="20"/>
        </w:rPr>
      </w:pPr>
      <w:r>
        <w:rPr>
          <w:rFonts w:ascii="Arial" w:hAnsi="Arial" w:cs="Arial"/>
          <w:b/>
          <w:bCs/>
          <w:sz w:val="20"/>
          <w:szCs w:val="20"/>
        </w:rPr>
        <w:t xml:space="preserve">M/s. </w:t>
      </w:r>
      <w:proofErr w:type="spellStart"/>
      <w:r>
        <w:rPr>
          <w:rFonts w:ascii="Arial" w:hAnsi="Arial" w:cs="Arial"/>
          <w:b/>
          <w:bCs/>
          <w:sz w:val="20"/>
          <w:szCs w:val="20"/>
        </w:rPr>
        <w:t>Bbraun</w:t>
      </w:r>
      <w:proofErr w:type="spellEnd"/>
    </w:p>
    <w:p w:rsidR="00BB33D1" w:rsidRDefault="00BB33D1" w:rsidP="00BB33D1">
      <w:pPr>
        <w:outlineLvl w:val="0"/>
        <w:rPr>
          <w:rFonts w:ascii="Arial" w:hAnsi="Arial" w:cs="Arial"/>
          <w:b/>
          <w:bCs/>
          <w:sz w:val="20"/>
          <w:szCs w:val="20"/>
        </w:rPr>
      </w:pPr>
      <w:r>
        <w:rPr>
          <w:rFonts w:ascii="Arial" w:hAnsi="Arial" w:cs="Arial"/>
          <w:b/>
          <w:bCs/>
          <w:sz w:val="20"/>
          <w:szCs w:val="20"/>
        </w:rPr>
        <w:t xml:space="preserve">M/s. Stryker </w:t>
      </w:r>
    </w:p>
    <w:p w:rsidR="00BB33D1" w:rsidRDefault="00BB33D1" w:rsidP="00BB33D1">
      <w:pPr>
        <w:outlineLvl w:val="0"/>
        <w:rPr>
          <w:rFonts w:ascii="Arial" w:hAnsi="Arial" w:cs="Arial"/>
          <w:b/>
          <w:bCs/>
          <w:sz w:val="20"/>
          <w:szCs w:val="20"/>
        </w:rPr>
      </w:pPr>
      <w:r>
        <w:rPr>
          <w:rFonts w:ascii="Arial" w:hAnsi="Arial" w:cs="Arial"/>
          <w:b/>
          <w:bCs/>
          <w:sz w:val="20"/>
          <w:szCs w:val="20"/>
        </w:rPr>
        <w:t xml:space="preserve">M/s. </w:t>
      </w:r>
      <w:proofErr w:type="spellStart"/>
      <w:r>
        <w:rPr>
          <w:rFonts w:ascii="Arial" w:hAnsi="Arial" w:cs="Arial"/>
          <w:b/>
          <w:bCs/>
          <w:sz w:val="20"/>
          <w:szCs w:val="20"/>
        </w:rPr>
        <w:t>Jhonson</w:t>
      </w:r>
      <w:proofErr w:type="spellEnd"/>
      <w:r>
        <w:rPr>
          <w:rFonts w:ascii="Arial" w:hAnsi="Arial" w:cs="Arial"/>
          <w:b/>
          <w:bCs/>
          <w:sz w:val="20"/>
          <w:szCs w:val="20"/>
        </w:rPr>
        <w:t xml:space="preserve"> &amp; </w:t>
      </w:r>
      <w:proofErr w:type="spellStart"/>
      <w:r>
        <w:rPr>
          <w:rFonts w:ascii="Arial" w:hAnsi="Arial" w:cs="Arial"/>
          <w:b/>
          <w:bCs/>
          <w:sz w:val="20"/>
          <w:szCs w:val="20"/>
        </w:rPr>
        <w:t>Jhonson</w:t>
      </w:r>
      <w:proofErr w:type="spellEnd"/>
    </w:p>
    <w:p w:rsidR="00285FAE" w:rsidRDefault="00407BC8" w:rsidP="002F70BB">
      <w:pPr>
        <w:outlineLvl w:val="0"/>
        <w:rPr>
          <w:rFonts w:ascii="Arial" w:hAnsi="Arial" w:cs="Arial"/>
          <w:b/>
          <w:bCs/>
          <w:iCs/>
          <w:color w:val="000000"/>
          <w:sz w:val="20"/>
          <w:szCs w:val="20"/>
        </w:rPr>
      </w:pPr>
      <w:r>
        <w:rPr>
          <w:rFonts w:ascii="Arial" w:hAnsi="Arial" w:cs="Arial"/>
          <w:b/>
          <w:bCs/>
          <w:sz w:val="20"/>
          <w:szCs w:val="20"/>
        </w:rPr>
        <w:t xml:space="preserve">M/s. </w:t>
      </w:r>
      <w:proofErr w:type="spellStart"/>
      <w:r w:rsidR="008F4179" w:rsidRPr="008F4179">
        <w:rPr>
          <w:rFonts w:ascii="Arial" w:hAnsi="Arial" w:cs="Arial"/>
          <w:b/>
          <w:bCs/>
          <w:iCs/>
          <w:color w:val="000000"/>
          <w:sz w:val="20"/>
          <w:szCs w:val="20"/>
        </w:rPr>
        <w:t>Ralsonics</w:t>
      </w:r>
      <w:proofErr w:type="spellEnd"/>
      <w:r w:rsidR="008F4179" w:rsidRPr="008F4179">
        <w:rPr>
          <w:rFonts w:ascii="Arial" w:hAnsi="Arial" w:cs="Arial"/>
          <w:b/>
          <w:bCs/>
          <w:iCs/>
          <w:color w:val="000000"/>
          <w:sz w:val="20"/>
          <w:szCs w:val="20"/>
        </w:rPr>
        <w:t xml:space="preserve"> Research </w:t>
      </w:r>
      <w:proofErr w:type="spellStart"/>
      <w:r w:rsidR="008F4179" w:rsidRPr="008F4179">
        <w:rPr>
          <w:rFonts w:ascii="Arial" w:hAnsi="Arial" w:cs="Arial"/>
          <w:b/>
          <w:bCs/>
          <w:iCs/>
          <w:color w:val="000000"/>
          <w:sz w:val="20"/>
          <w:szCs w:val="20"/>
        </w:rPr>
        <w:t>Pvt.Ltd</w:t>
      </w:r>
      <w:proofErr w:type="spellEnd"/>
    </w:p>
    <w:p w:rsidR="00974A97" w:rsidRPr="00750333" w:rsidRDefault="00974A97" w:rsidP="002F70BB">
      <w:pPr>
        <w:outlineLvl w:val="0"/>
        <w:rPr>
          <w:rFonts w:ascii="Arial" w:hAnsi="Arial" w:cs="Arial"/>
          <w:b/>
          <w:bCs/>
          <w:sz w:val="20"/>
          <w:szCs w:val="20"/>
        </w:rPr>
      </w:pPr>
      <w:r>
        <w:rPr>
          <w:rFonts w:ascii="Arial" w:hAnsi="Arial" w:cs="Arial"/>
          <w:b/>
          <w:bCs/>
          <w:iCs/>
          <w:color w:val="000000"/>
          <w:sz w:val="20"/>
          <w:szCs w:val="20"/>
        </w:rPr>
        <w:t>M/s. Olympus</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111054">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will be responsible for ensuring that the international standards before the consignment of the item is dispatched from the </w:t>
      </w:r>
      <w:proofErr w:type="spellStart"/>
      <w:r w:rsidRPr="00750333">
        <w:rPr>
          <w:rFonts w:ascii="Arial" w:hAnsi="Arial" w:cs="Arial"/>
          <w:sz w:val="20"/>
          <w:szCs w:val="20"/>
        </w:rPr>
        <w:t>godown</w:t>
      </w:r>
      <w:proofErr w:type="spellEnd"/>
      <w:r w:rsidRPr="00750333">
        <w:rPr>
          <w:rFonts w:ascii="Arial" w:hAnsi="Arial" w:cs="Arial"/>
          <w:sz w:val="20"/>
          <w:szCs w:val="20"/>
        </w:rPr>
        <w:t xml:space="preserve">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111054">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Default="00285FAE" w:rsidP="00285FAE">
      <w:pPr>
        <w:spacing w:after="0" w:line="240" w:lineRule="auto"/>
        <w:ind w:left="540"/>
        <w:jc w:val="both"/>
        <w:rPr>
          <w:rFonts w:ascii="Arial" w:hAnsi="Arial" w:cs="Arial"/>
          <w:sz w:val="20"/>
          <w:szCs w:val="20"/>
        </w:rPr>
      </w:pPr>
    </w:p>
    <w:p w:rsidR="00111054" w:rsidRDefault="00111054" w:rsidP="00285FAE">
      <w:pPr>
        <w:spacing w:after="0" w:line="240" w:lineRule="auto"/>
        <w:ind w:left="540"/>
        <w:jc w:val="both"/>
        <w:rPr>
          <w:rFonts w:ascii="Arial" w:hAnsi="Arial" w:cs="Arial"/>
          <w:sz w:val="20"/>
          <w:szCs w:val="20"/>
        </w:rPr>
      </w:pPr>
    </w:p>
    <w:p w:rsidR="00111054" w:rsidRDefault="00111054" w:rsidP="00285FAE">
      <w:pPr>
        <w:spacing w:after="0" w:line="240" w:lineRule="auto"/>
        <w:ind w:left="540"/>
        <w:jc w:val="both"/>
        <w:rPr>
          <w:rFonts w:ascii="Arial" w:hAnsi="Arial" w:cs="Arial"/>
          <w:sz w:val="20"/>
          <w:szCs w:val="20"/>
        </w:rPr>
      </w:pPr>
    </w:p>
    <w:p w:rsidR="00111054" w:rsidRDefault="00111054" w:rsidP="00285FAE">
      <w:pPr>
        <w:spacing w:after="0" w:line="240" w:lineRule="auto"/>
        <w:ind w:left="540"/>
        <w:jc w:val="both"/>
        <w:rPr>
          <w:rFonts w:ascii="Arial" w:hAnsi="Arial" w:cs="Arial"/>
          <w:sz w:val="20"/>
          <w:szCs w:val="20"/>
        </w:rPr>
      </w:pPr>
    </w:p>
    <w:p w:rsidR="00111054" w:rsidRDefault="00111054" w:rsidP="00285FAE">
      <w:pPr>
        <w:spacing w:after="0" w:line="240" w:lineRule="auto"/>
        <w:ind w:left="540"/>
        <w:jc w:val="both"/>
        <w:rPr>
          <w:rFonts w:ascii="Arial" w:hAnsi="Arial" w:cs="Arial"/>
          <w:sz w:val="20"/>
          <w:szCs w:val="20"/>
        </w:rPr>
      </w:pPr>
    </w:p>
    <w:p w:rsidR="00111054" w:rsidRPr="00750333" w:rsidRDefault="00111054"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 xml:space="preserve">Eligibility criteria as per OM Dated 23.07.2020 (Copy uploaded separately) issued by </w:t>
      </w:r>
      <w:proofErr w:type="spellStart"/>
      <w:r w:rsidRPr="00750333">
        <w:rPr>
          <w:rFonts w:ascii="Arial" w:eastAsia="Calibri" w:hAnsi="Arial" w:cs="Arial"/>
          <w:sz w:val="20"/>
          <w:szCs w:val="20"/>
        </w:rPr>
        <w:t>MoF</w:t>
      </w:r>
      <w:proofErr w:type="spellEnd"/>
      <w:r w:rsidRPr="00750333">
        <w:rPr>
          <w:rFonts w:ascii="Arial" w:eastAsia="Calibri" w:hAnsi="Arial" w:cs="Arial"/>
          <w:sz w:val="20"/>
          <w:szCs w:val="20"/>
        </w:rPr>
        <w:t xml:space="preserve"> </w:t>
      </w:r>
      <w:proofErr w:type="spellStart"/>
      <w:r w:rsidRPr="00750333">
        <w:rPr>
          <w:rFonts w:ascii="Arial" w:eastAsia="Calibri" w:hAnsi="Arial" w:cs="Arial"/>
          <w:sz w:val="20"/>
          <w:szCs w:val="20"/>
        </w:rPr>
        <w:t>w.r.t</w:t>
      </w:r>
      <w:proofErr w:type="spellEnd"/>
      <w:r w:rsidRPr="00750333">
        <w:rPr>
          <w:rFonts w:ascii="Arial" w:eastAsia="Calibri" w:hAnsi="Arial" w:cs="Arial"/>
          <w:sz w:val="20"/>
          <w:szCs w:val="20"/>
        </w:rPr>
        <w:t xml:space="preserve">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w:t>
      </w:r>
      <w:proofErr w:type="spellStart"/>
      <w:r w:rsidRPr="00750333">
        <w:rPr>
          <w:rFonts w:ascii="Arial" w:hAnsi="Arial" w:cs="Arial"/>
          <w:sz w:val="20"/>
          <w:szCs w:val="20"/>
        </w:rPr>
        <w:t>tenderer</w:t>
      </w:r>
      <w:proofErr w:type="spellEnd"/>
      <w:r w:rsidRPr="00750333">
        <w:rPr>
          <w:rFonts w:ascii="Arial" w:hAnsi="Arial" w:cs="Arial"/>
          <w:sz w:val="20"/>
          <w:szCs w:val="20"/>
        </w:rPr>
        <w:t>',</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proofErr w:type="gramStart"/>
      <w:r w:rsidRPr="00750333">
        <w:rPr>
          <w:rFonts w:ascii="Arial" w:hAnsi="Arial" w:cs="Arial"/>
          <w:sz w:val="20"/>
          <w:szCs w:val="20"/>
        </w:rPr>
        <w:t>under</w:t>
      </w:r>
      <w:proofErr w:type="gramEnd"/>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w:t>
      </w:r>
      <w:proofErr w:type="gramStart"/>
      <w:r w:rsidRPr="00750333">
        <w:rPr>
          <w:rFonts w:ascii="Arial" w:hAnsi="Arial" w:cs="Arial"/>
          <w:sz w:val="20"/>
        </w:rPr>
        <w:t>dealings</w:t>
      </w:r>
      <w:proofErr w:type="gramEnd"/>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not</w:t>
      </w:r>
      <w:proofErr w:type="gramEnd"/>
      <w:r w:rsidRPr="00750333">
        <w:rPr>
          <w:rFonts w:ascii="Arial" w:hAnsi="Arial" w:cs="Arial"/>
          <w:w w:val="105"/>
          <w:sz w:val="20"/>
          <w:szCs w:val="20"/>
        </w:rPr>
        <w:t xml:space="preserve">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a</w:t>
      </w:r>
      <w:proofErr w:type="gramEnd"/>
      <w:r w:rsidRPr="00750333">
        <w:rPr>
          <w:rFonts w:ascii="Arial" w:hAnsi="Arial" w:cs="Arial"/>
          <w:w w:val="105"/>
          <w:sz w:val="20"/>
          <w:szCs w:val="20"/>
        </w:rPr>
        <w:t xml:space="preserve">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Authority.</w:t>
      </w:r>
      <w:proofErr w:type="gramEnd"/>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 xml:space="preserve">Certificate for Tenders (for transitional cases as stated in </w:t>
      </w:r>
      <w:proofErr w:type="spellStart"/>
      <w:r w:rsidRPr="00750333">
        <w:rPr>
          <w:rFonts w:ascii="Arial" w:hAnsi="Arial" w:cs="Arial"/>
          <w:w w:val="105"/>
          <w:sz w:val="20"/>
          <w:szCs w:val="20"/>
        </w:rPr>
        <w:t>para</w:t>
      </w:r>
      <w:proofErr w:type="spellEnd"/>
      <w:r w:rsidRPr="00750333">
        <w:rPr>
          <w:rFonts w:ascii="Arial" w:hAnsi="Arial" w:cs="Arial"/>
          <w:w w:val="105"/>
          <w:sz w:val="20"/>
          <w:szCs w:val="20"/>
        </w:rPr>
        <w:t xml:space="preserve">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 xml:space="preserve">Certificate for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 xml:space="preserve">. </w:t>
      </w:r>
      <w:proofErr w:type="gramStart"/>
      <w:r w:rsidRPr="00750333">
        <w:rPr>
          <w:rFonts w:ascii="Arial" w:hAnsi="Arial" w:cs="Arial"/>
          <w:w w:val="105"/>
          <w:sz w:val="20"/>
          <w:szCs w:val="20"/>
        </w:rPr>
        <w:t>( Where</w:t>
      </w:r>
      <w:proofErr w:type="gramEnd"/>
      <w:r w:rsidRPr="00750333">
        <w:rPr>
          <w:rFonts w:ascii="Arial" w:hAnsi="Arial" w:cs="Arial"/>
          <w:w w:val="105"/>
          <w:sz w:val="20"/>
          <w:szCs w:val="20"/>
        </w:rPr>
        <w:t xml:space="preserve"> applicable, evidence of valid registration by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3C3C75">
      <w:pPr>
        <w:spacing w:after="0" w:line="240" w:lineRule="auto"/>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lastRenderedPageBreak/>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w:t>
      </w:r>
      <w:proofErr w:type="spellStart"/>
      <w:r w:rsidRPr="00750333">
        <w:rPr>
          <w:rFonts w:ascii="Arial" w:hAnsi="Arial" w:cs="Arial"/>
          <w:b/>
          <w:sz w:val="20"/>
          <w:szCs w:val="20"/>
        </w:rPr>
        <w:t>Homi</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Bhabha</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Builiding</w:t>
      </w:r>
      <w:proofErr w:type="spellEnd"/>
      <w:r w:rsidRPr="00750333">
        <w:rPr>
          <w:rFonts w:ascii="Arial" w:hAnsi="Arial" w:cs="Arial"/>
          <w:b/>
          <w:sz w:val="20"/>
          <w:szCs w:val="20"/>
        </w:rPr>
        <w:t xml:space="preserve">.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proofErr w:type="gramStart"/>
      <w:r w:rsidRPr="00750333">
        <w:rPr>
          <w:rFonts w:ascii="Arial" w:hAnsi="Arial" w:cs="Arial"/>
          <w:sz w:val="20"/>
          <w:szCs w:val="20"/>
        </w:rPr>
        <w:t>submission</w:t>
      </w:r>
      <w:proofErr w:type="gramEnd"/>
      <w:r w:rsidRPr="00750333">
        <w:rPr>
          <w:rFonts w:ascii="Arial" w:hAnsi="Arial" w:cs="Arial"/>
          <w:sz w:val="20"/>
          <w:szCs w:val="20"/>
        </w:rPr>
        <w:t xml:space="preserve">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proofErr w:type="gramStart"/>
      <w:r w:rsidRPr="00750333">
        <w:rPr>
          <w:rFonts w:ascii="Arial" w:hAnsi="Arial" w:cs="Arial"/>
          <w:sz w:val="20"/>
          <w:szCs w:val="20"/>
        </w:rPr>
        <w:t>process</w:t>
      </w:r>
      <w:proofErr w:type="gramEnd"/>
      <w:r w:rsidRPr="00750333">
        <w:rPr>
          <w:rFonts w:ascii="Arial" w:hAnsi="Arial" w:cs="Arial"/>
          <w:sz w:val="20"/>
          <w:szCs w:val="20"/>
        </w:rPr>
        <w:t xml:space="preserve">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285FAE" w:rsidP="00B24014">
      <w:pPr>
        <w:pStyle w:val="ListParagraph"/>
        <w:numPr>
          <w:ilvl w:val="0"/>
          <w:numId w:val="8"/>
        </w:numPr>
        <w:jc w:val="both"/>
        <w:outlineLvl w:val="0"/>
        <w:rPr>
          <w:rFonts w:ascii="Arial" w:hAnsi="Arial" w:cs="Arial"/>
          <w:b/>
          <w:sz w:val="20"/>
        </w:rPr>
      </w:pPr>
      <w:r w:rsidRPr="00750333">
        <w:rPr>
          <w:rFonts w:ascii="Arial" w:hAnsi="Arial" w:cs="Arial"/>
          <w:b/>
          <w:noProof/>
          <w:sz w:val="20"/>
        </w:rPr>
        <w:t xml:space="preserve">Head, </w:t>
      </w:r>
      <w:r w:rsidR="0084150B">
        <w:rPr>
          <w:rFonts w:ascii="Arial" w:hAnsi="Arial" w:cs="Arial"/>
          <w:b/>
          <w:noProof/>
          <w:sz w:val="20"/>
        </w:rPr>
        <w:t>Surgery</w:t>
      </w:r>
      <w:r w:rsidR="009776C1">
        <w:rPr>
          <w:rFonts w:ascii="Arial" w:hAnsi="Arial" w:cs="Arial"/>
          <w:b/>
          <w:noProof/>
          <w:sz w:val="20"/>
        </w:rPr>
        <w:t xml:space="preserve"> </w:t>
      </w:r>
      <w:r w:rsidRPr="00750333">
        <w:rPr>
          <w:rFonts w:ascii="Arial" w:hAnsi="Arial" w:cs="Arial"/>
          <w:b/>
          <w:noProof/>
          <w:sz w:val="20"/>
        </w:rPr>
        <w:t xml:space="preserve">Dept. Tel No. : 022 24177000 Extn </w:t>
      </w:r>
      <w:r w:rsidR="0084150B">
        <w:rPr>
          <w:rFonts w:ascii="Arial" w:hAnsi="Arial" w:cs="Arial"/>
          <w:b/>
          <w:noProof/>
          <w:sz w:val="20"/>
        </w:rPr>
        <w:t>4035</w:t>
      </w:r>
      <w:r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w:t>
      </w:r>
      <w:proofErr w:type="gramStart"/>
      <w:r w:rsidRPr="00750333">
        <w:rPr>
          <w:rFonts w:ascii="Arial" w:hAnsi="Arial" w:cs="Arial"/>
          <w:b/>
          <w:sz w:val="20"/>
          <w:szCs w:val="20"/>
        </w:rPr>
        <w:t>contract</w:t>
      </w:r>
      <w:proofErr w:type="gramEnd"/>
      <w:r w:rsidRPr="00750333">
        <w:rPr>
          <w:rFonts w:ascii="Arial" w:hAnsi="Arial" w:cs="Arial"/>
          <w:b/>
          <w:sz w:val="20"/>
          <w:szCs w:val="20"/>
        </w:rPr>
        <w:t xml:space="preserve"> will be binding on the vendor.</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0"/>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F02DAF" w:rsidRDefault="00F02DAF" w:rsidP="00285FAE">
      <w:pPr>
        <w:spacing w:after="0" w:line="240" w:lineRule="auto"/>
        <w:ind w:left="540"/>
        <w:jc w:val="both"/>
        <w:outlineLvl w:val="0"/>
        <w:rPr>
          <w:rFonts w:ascii="Arial" w:hAnsi="Arial" w:cs="Arial"/>
          <w:b/>
          <w:sz w:val="20"/>
          <w:szCs w:val="20"/>
        </w:rPr>
      </w:pPr>
    </w:p>
    <w:p w:rsidR="0084150B" w:rsidRDefault="0084150B" w:rsidP="00285FAE">
      <w:pPr>
        <w:spacing w:after="0" w:line="240" w:lineRule="auto"/>
        <w:ind w:left="540"/>
        <w:jc w:val="both"/>
        <w:outlineLvl w:val="0"/>
        <w:rPr>
          <w:rFonts w:ascii="Arial" w:hAnsi="Arial" w:cs="Arial"/>
          <w:b/>
          <w:sz w:val="20"/>
          <w:szCs w:val="20"/>
        </w:rPr>
      </w:pPr>
    </w:p>
    <w:p w:rsidR="0084150B" w:rsidRPr="00750333" w:rsidRDefault="0084150B" w:rsidP="00285FAE">
      <w:pPr>
        <w:spacing w:after="0" w:line="240" w:lineRule="auto"/>
        <w:ind w:left="54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proofErr w:type="gramStart"/>
      <w:r w:rsidRPr="00750333">
        <w:rPr>
          <w:rFonts w:ascii="Arial" w:hAnsi="Arial" w:cs="Arial"/>
          <w:sz w:val="20"/>
          <w:szCs w:val="20"/>
        </w:rPr>
        <w:t>Certified that I have read the above instructions carefully and taken note of them.</w:t>
      </w:r>
      <w:proofErr w:type="gramEnd"/>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111054" w:rsidRDefault="00111054" w:rsidP="00285FAE">
      <w:pPr>
        <w:spacing w:after="0" w:line="240" w:lineRule="auto"/>
        <w:jc w:val="right"/>
        <w:outlineLvl w:val="0"/>
        <w:rPr>
          <w:rFonts w:ascii="Arial" w:hAnsi="Arial" w:cs="Arial"/>
          <w:b/>
          <w:bCs/>
          <w:sz w:val="20"/>
          <w:szCs w:val="20"/>
        </w:rPr>
      </w:pPr>
    </w:p>
    <w:p w:rsidR="00111054" w:rsidRDefault="00111054" w:rsidP="00285FAE">
      <w:pPr>
        <w:spacing w:after="0" w:line="240" w:lineRule="auto"/>
        <w:jc w:val="right"/>
        <w:outlineLvl w:val="0"/>
        <w:rPr>
          <w:rFonts w:ascii="Arial" w:hAnsi="Arial" w:cs="Arial"/>
          <w:b/>
          <w:bCs/>
          <w:sz w:val="20"/>
          <w:szCs w:val="20"/>
        </w:rPr>
      </w:pPr>
    </w:p>
    <w:p w:rsidR="00111054" w:rsidRDefault="00111054"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lastRenderedPageBreak/>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13.  Bank Details (Attached Cancelled </w:t>
            </w:r>
            <w:proofErr w:type="spellStart"/>
            <w:r w:rsidRPr="00750333">
              <w:rPr>
                <w:rFonts w:ascii="Arial" w:hAnsi="Arial" w:cs="Arial"/>
                <w:sz w:val="20"/>
              </w:rPr>
              <w:t>Cheque</w:t>
            </w:r>
            <w:proofErr w:type="spellEnd"/>
            <w:r w:rsidRPr="00750333">
              <w:rPr>
                <w:rFonts w:ascii="Arial" w:hAnsi="Arial" w:cs="Arial"/>
                <w:sz w:val="20"/>
              </w:rPr>
              <w:t>):</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16. Registration No. granted by Central Excise 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w:t>
            </w:r>
            <w:proofErr w:type="spellStart"/>
            <w:r w:rsidRPr="00750333">
              <w:rPr>
                <w:rFonts w:ascii="Arial" w:hAnsi="Arial" w:cs="Arial"/>
                <w:sz w:val="20"/>
              </w:rPr>
              <w:t>Tenderer</w:t>
            </w:r>
            <w:proofErr w:type="spellEnd"/>
            <w:r w:rsidRPr="00750333">
              <w:rPr>
                <w:rFonts w:ascii="Arial" w:hAnsi="Arial" w:cs="Arial"/>
                <w:sz w:val="20"/>
              </w:rPr>
              <w:t xml:space="preserve"> must have similar job done in the line of business / experience with 3 to </w:t>
            </w:r>
            <w:r w:rsidR="00111054">
              <w:rPr>
                <w:rFonts w:ascii="Arial" w:hAnsi="Arial" w:cs="Arial"/>
                <w:sz w:val="20"/>
              </w:rPr>
              <w:t>8 years</w:t>
            </w:r>
            <w:r w:rsidRPr="00750333">
              <w:rPr>
                <w:rFonts w:ascii="Arial" w:hAnsi="Arial" w:cs="Arial"/>
                <w:sz w:val="20"/>
              </w:rPr>
              <w:t xml:space="preserve">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3C3C75" w:rsidRDefault="003C3C75"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proofErr w:type="gramStart"/>
      <w:r w:rsidRPr="00750333">
        <w:rPr>
          <w:rFonts w:ascii="Arial" w:hAnsi="Arial" w:cs="Arial"/>
          <w:b/>
          <w:bCs/>
          <w:sz w:val="20"/>
          <w:szCs w:val="20"/>
          <w:u w:val="single"/>
        </w:rPr>
        <w:t>GENERAL &amp;</w:t>
      </w:r>
      <w:proofErr w:type="gramEnd"/>
      <w:r w:rsidRPr="00750333">
        <w:rPr>
          <w:rFonts w:ascii="Arial" w:hAnsi="Arial" w:cs="Arial"/>
          <w:b/>
          <w:bCs/>
          <w:sz w:val="20"/>
          <w:szCs w:val="20"/>
          <w:u w:val="single"/>
        </w:rPr>
        <w:t xml:space="preserve">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w:t>
      </w:r>
      <w:proofErr w:type="spellStart"/>
      <w:r w:rsidRPr="00750333">
        <w:rPr>
          <w:rFonts w:ascii="Arial" w:hAnsi="Arial" w:cs="Arial"/>
          <w:sz w:val="20"/>
          <w:szCs w:val="20"/>
        </w:rPr>
        <w:t>Marg</w:t>
      </w:r>
      <w:proofErr w:type="spellEnd"/>
      <w:r w:rsidRPr="00750333">
        <w:rPr>
          <w:rFonts w:ascii="Arial" w:hAnsi="Arial" w:cs="Arial"/>
          <w:sz w:val="20"/>
          <w:szCs w:val="20"/>
        </w:rPr>
        <w:t xml:space="preserve">, </w:t>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DC7EF9" w:rsidRPr="00DC7EF9">
        <w:rPr>
          <w:rFonts w:ascii="Arial" w:hAnsi="Arial" w:cs="Arial"/>
          <w:b/>
          <w:sz w:val="20"/>
          <w:szCs w:val="20"/>
        </w:rPr>
        <w:t>HBCHRC Vizag</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E45933">
        <w:rPr>
          <w:rFonts w:ascii="Arial" w:hAnsi="Arial" w:cs="Arial"/>
          <w:b/>
          <w:sz w:val="20"/>
          <w:szCs w:val="20"/>
        </w:rPr>
        <w:t>. “TMH/VIZ</w:t>
      </w:r>
      <w:r w:rsidR="00630FB0" w:rsidRPr="00750333">
        <w:rPr>
          <w:rFonts w:ascii="Arial" w:hAnsi="Arial" w:cs="Arial"/>
          <w:b/>
          <w:sz w:val="20"/>
          <w:szCs w:val="20"/>
        </w:rPr>
        <w:t>/202</w:t>
      </w:r>
      <w:r w:rsidR="009776C1">
        <w:rPr>
          <w:rFonts w:ascii="Arial" w:hAnsi="Arial" w:cs="Arial"/>
          <w:b/>
          <w:sz w:val="20"/>
          <w:szCs w:val="20"/>
        </w:rPr>
        <w:t>2-23</w:t>
      </w:r>
      <w:r w:rsidR="00085EF0">
        <w:rPr>
          <w:rFonts w:ascii="Arial" w:hAnsi="Arial" w:cs="Arial"/>
          <w:b/>
          <w:sz w:val="20"/>
          <w:szCs w:val="20"/>
        </w:rPr>
        <w:t>/CAP/LT</w:t>
      </w:r>
      <w:r w:rsidR="00630FB0" w:rsidRPr="00750333">
        <w:rPr>
          <w:rFonts w:ascii="Arial" w:hAnsi="Arial" w:cs="Arial"/>
          <w:b/>
          <w:sz w:val="20"/>
          <w:szCs w:val="20"/>
        </w:rPr>
        <w:t>/0</w:t>
      </w:r>
      <w:r w:rsidR="009776C1">
        <w:rPr>
          <w:rFonts w:ascii="Arial" w:hAnsi="Arial" w:cs="Arial"/>
          <w:b/>
          <w:sz w:val="20"/>
          <w:szCs w:val="20"/>
        </w:rPr>
        <w:t>0</w:t>
      </w:r>
      <w:r w:rsidR="00085EF0">
        <w:rPr>
          <w:rFonts w:ascii="Arial" w:hAnsi="Arial" w:cs="Arial"/>
          <w:b/>
          <w:sz w:val="20"/>
          <w:szCs w:val="20"/>
        </w:rPr>
        <w:t>40</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E45933">
        <w:rPr>
          <w:rFonts w:ascii="Arial" w:eastAsia="Times New Roman" w:hAnsi="Arial" w:cs="Arial"/>
          <w:b/>
          <w:sz w:val="20"/>
          <w:szCs w:val="20"/>
        </w:rPr>
        <w:t>Ultrasonic Vessel Sealer</w:t>
      </w:r>
      <w:r w:rsidR="00DD5EDA">
        <w:rPr>
          <w:rFonts w:ascii="Arial" w:hAnsi="Arial" w:cs="Arial"/>
          <w:b/>
          <w:sz w:val="20"/>
          <w:szCs w:val="20"/>
        </w:rPr>
        <w:t>”, Qty: 0</w:t>
      </w:r>
      <w:r w:rsidR="00085EF0">
        <w:rPr>
          <w:rFonts w:ascii="Arial" w:hAnsi="Arial" w:cs="Arial"/>
          <w:b/>
          <w:sz w:val="20"/>
          <w:szCs w:val="20"/>
        </w:rPr>
        <w:t>1</w:t>
      </w:r>
      <w:r w:rsidR="00B8508C" w:rsidRPr="00750333">
        <w:rPr>
          <w:rFonts w:ascii="Arial" w:hAnsi="Arial" w:cs="Arial"/>
          <w:b/>
          <w:sz w:val="20"/>
          <w:szCs w:val="20"/>
        </w:rPr>
        <w:t xml:space="preserve"> No</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AB7F9F">
        <w:rPr>
          <w:rFonts w:ascii="Arial" w:hAnsi="Arial" w:cs="Arial"/>
          <w:b/>
          <w:sz w:val="20"/>
          <w:szCs w:val="20"/>
        </w:rPr>
        <w:t>16</w:t>
      </w:r>
      <w:r w:rsidR="003C3C75">
        <w:rPr>
          <w:rFonts w:ascii="Arial" w:hAnsi="Arial" w:cs="Arial"/>
          <w:b/>
          <w:noProof/>
          <w:sz w:val="20"/>
          <w:szCs w:val="20"/>
        </w:rPr>
        <w:t>/06</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w:t>
      </w:r>
      <w:proofErr w:type="spellStart"/>
      <w:r w:rsidRPr="00090BFE">
        <w:rPr>
          <w:rFonts w:ascii="Arial" w:hAnsi="Arial" w:cs="Arial"/>
          <w:sz w:val="20"/>
          <w:szCs w:val="20"/>
        </w:rPr>
        <w:t>Parel</w:t>
      </w:r>
      <w:proofErr w:type="spellEnd"/>
      <w:r w:rsidRPr="00090BFE">
        <w:rPr>
          <w:rFonts w:ascii="Arial" w:hAnsi="Arial" w:cs="Arial"/>
          <w:sz w:val="20"/>
          <w:szCs w:val="20"/>
        </w:rPr>
        <w:t xml:space="preserve">,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AB7F9F">
        <w:rPr>
          <w:rFonts w:ascii="Arial" w:hAnsi="Arial" w:cs="Arial"/>
          <w:b/>
          <w:noProof/>
          <w:sz w:val="20"/>
          <w:szCs w:val="20"/>
        </w:rPr>
        <w:t>17</w:t>
      </w:r>
      <w:r w:rsidR="003C3C75">
        <w:rPr>
          <w:rFonts w:ascii="Arial" w:hAnsi="Arial" w:cs="Arial"/>
          <w:b/>
          <w:noProof/>
          <w:sz w:val="20"/>
          <w:szCs w:val="20"/>
        </w:rPr>
        <w:t>/06</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w:t>
      </w:r>
      <w:proofErr w:type="spellStart"/>
      <w:r w:rsidRPr="00090BFE">
        <w:rPr>
          <w:rFonts w:ascii="Arial" w:hAnsi="Arial" w:cs="Arial"/>
          <w:b/>
          <w:sz w:val="20"/>
          <w:szCs w:val="20"/>
        </w:rPr>
        <w:t>a.m</w:t>
      </w:r>
      <w:proofErr w:type="spellEnd"/>
      <w:r w:rsidRPr="00090BFE">
        <w:rPr>
          <w:rFonts w:ascii="Arial" w:hAnsi="Arial" w:cs="Arial"/>
          <w:b/>
          <w:sz w:val="20"/>
          <w:szCs w:val="20"/>
        </w:rPr>
        <w:t xml:space="preserve">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b/>
          <w:sz w:val="20"/>
          <w:szCs w:val="20"/>
        </w:rPr>
        <w:t xml:space="preserve">An Earnest Money Deposit </w:t>
      </w:r>
      <w:r w:rsidRPr="00750333">
        <w:rPr>
          <w:rFonts w:ascii="Arial" w:hAnsi="Arial" w:cs="Arial"/>
          <w:sz w:val="20"/>
          <w:szCs w:val="20"/>
        </w:rPr>
        <w:t>of</w:t>
      </w:r>
      <w:r w:rsidR="00AB7F9F">
        <w:rPr>
          <w:rFonts w:ascii="Arial" w:hAnsi="Arial" w:cs="Arial"/>
          <w:sz w:val="20"/>
          <w:szCs w:val="20"/>
        </w:rPr>
        <w:t xml:space="preserve"> </w:t>
      </w:r>
      <w:r w:rsidR="00AB7F9F" w:rsidRPr="005F415B">
        <w:rPr>
          <w:rFonts w:ascii="Arial" w:hAnsi="Arial" w:cs="Arial"/>
          <w:b/>
          <w:sz w:val="20"/>
          <w:szCs w:val="20"/>
        </w:rPr>
        <w:t>Rs. 37</w:t>
      </w:r>
      <w:r w:rsidR="00DC7EF9" w:rsidRPr="005F415B">
        <w:rPr>
          <w:rFonts w:ascii="Arial" w:hAnsi="Arial" w:cs="Arial"/>
          <w:b/>
          <w:sz w:val="20"/>
          <w:szCs w:val="20"/>
        </w:rPr>
        <w:t>,</w:t>
      </w:r>
      <w:r w:rsidR="00AB7F9F" w:rsidRPr="005F415B">
        <w:rPr>
          <w:rFonts w:ascii="Arial" w:hAnsi="Arial" w:cs="Arial"/>
          <w:b/>
          <w:sz w:val="20"/>
          <w:szCs w:val="20"/>
        </w:rPr>
        <w:t>8</w:t>
      </w:r>
      <w:r w:rsidR="000E3294" w:rsidRPr="005F415B">
        <w:rPr>
          <w:rFonts w:ascii="Arial" w:hAnsi="Arial" w:cs="Arial"/>
          <w:b/>
          <w:sz w:val="20"/>
          <w:szCs w:val="20"/>
        </w:rPr>
        <w:t>00</w:t>
      </w:r>
      <w:r w:rsidR="00E34CB8" w:rsidRPr="005F415B">
        <w:rPr>
          <w:rFonts w:ascii="Arial" w:hAnsi="Arial" w:cs="Arial"/>
          <w:b/>
          <w:sz w:val="20"/>
          <w:szCs w:val="20"/>
        </w:rPr>
        <w:t>/</w:t>
      </w:r>
      <w:r w:rsidRPr="005F415B">
        <w:rPr>
          <w:rFonts w:ascii="Arial" w:hAnsi="Arial" w:cs="Arial"/>
          <w:b/>
          <w:sz w:val="20"/>
          <w:szCs w:val="20"/>
        </w:rPr>
        <w:t>-</w:t>
      </w:r>
      <w:r w:rsidRPr="00750333">
        <w:rPr>
          <w:rFonts w:ascii="Arial" w:hAnsi="Arial" w:cs="Arial"/>
          <w:sz w:val="20"/>
          <w:szCs w:val="20"/>
        </w:rPr>
        <w:t xml:space="preserve"> is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report</w:t>
      </w:r>
      <w:proofErr w:type="gramEnd"/>
      <w:r w:rsidRPr="00750333">
        <w:rPr>
          <w:rFonts w:ascii="Arial" w:hAnsi="Arial" w:cs="Arial"/>
          <w:sz w:val="20"/>
          <w:szCs w:val="20"/>
        </w:rPr>
        <w:t xml:space="preserve">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separately</w:t>
      </w:r>
      <w:proofErr w:type="gramEnd"/>
      <w:r w:rsidRPr="00750333">
        <w:rPr>
          <w:rFonts w:ascii="Arial" w:hAnsi="Arial" w:cs="Arial"/>
          <w:sz w:val="20"/>
          <w:szCs w:val="20"/>
        </w:rPr>
        <w:t xml:space="preserve">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having</w:t>
      </w:r>
      <w:proofErr w:type="gramEnd"/>
      <w:r w:rsidRPr="00750333">
        <w:rPr>
          <w:rFonts w:ascii="Arial" w:hAnsi="Arial" w:cs="Arial"/>
          <w:sz w:val="20"/>
          <w:szCs w:val="20"/>
        </w:rPr>
        <w:t xml:space="preserve">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the</w:t>
      </w:r>
      <w:proofErr w:type="gramEnd"/>
      <w:r w:rsidRPr="00750333">
        <w:rPr>
          <w:rFonts w:ascii="Arial" w:hAnsi="Arial" w:cs="Arial"/>
          <w:sz w:val="20"/>
          <w:szCs w:val="20"/>
        </w:rPr>
        <w:t xml:space="preserv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750333">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 xml:space="preserve">a) EMD of the successful </w:t>
      </w:r>
      <w:proofErr w:type="spellStart"/>
      <w:r w:rsidRPr="00750333">
        <w:rPr>
          <w:rFonts w:cs="Arial"/>
          <w:sz w:val="20"/>
        </w:rPr>
        <w:t>tenderer</w:t>
      </w:r>
      <w:proofErr w:type="spellEnd"/>
      <w:r w:rsidRPr="00750333">
        <w:rPr>
          <w:rFonts w:cs="Arial"/>
          <w:sz w:val="20"/>
        </w:rPr>
        <w:t xml:space="preserve">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 xml:space="preserve">b) EMD furnished by all unsuccessful </w:t>
      </w:r>
      <w:proofErr w:type="spellStart"/>
      <w:r w:rsidRPr="00750333">
        <w:rPr>
          <w:rFonts w:cs="Arial"/>
          <w:sz w:val="20"/>
        </w:rPr>
        <w:t>tenderers</w:t>
      </w:r>
      <w:proofErr w:type="spellEnd"/>
      <w:r w:rsidRPr="00750333">
        <w:rPr>
          <w:rFonts w:cs="Arial"/>
          <w:sz w:val="20"/>
        </w:rPr>
        <w:t xml:space="preserve">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 xml:space="preserve">If the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is not capable of quoting particular item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should clearly mention in the Technical bid in the compliance report.  For the cases where the compliance report the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not mentioned anything then management is free to presume that it is inclusive of the cost quoted by the </w:t>
      </w:r>
      <w:proofErr w:type="spellStart"/>
      <w:r w:rsidRPr="00750333">
        <w:rPr>
          <w:rFonts w:ascii="Arial" w:hAnsi="Arial" w:cs="Arial"/>
          <w:sz w:val="20"/>
          <w:szCs w:val="20"/>
        </w:rPr>
        <w:t>tenderer</w:t>
      </w:r>
      <w:proofErr w:type="spellEnd"/>
      <w:r w:rsidRPr="00750333">
        <w:rPr>
          <w:rFonts w:ascii="Arial" w:hAnsi="Arial" w:cs="Arial"/>
          <w:sz w:val="20"/>
          <w:szCs w:val="20"/>
        </w:rPr>
        <w:t>.</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w:t>
      </w:r>
      <w:proofErr w:type="spellStart"/>
      <w:r w:rsidRPr="00750333">
        <w:rPr>
          <w:rFonts w:ascii="Arial" w:hAnsi="Arial" w:cs="Arial"/>
          <w:sz w:val="20"/>
          <w:szCs w:val="20"/>
        </w:rPr>
        <w:t>tenderers</w:t>
      </w:r>
      <w:proofErr w:type="spellEnd"/>
      <w:r w:rsidRPr="00750333">
        <w:rPr>
          <w:rFonts w:ascii="Arial" w:hAnsi="Arial" w:cs="Arial"/>
          <w:sz w:val="20"/>
          <w:szCs w:val="20"/>
        </w:rPr>
        <w:t xml:space="preserve"> should ensure to quote the prices in the prescribed form. </w:t>
      </w:r>
      <w:r w:rsidRPr="00750333">
        <w:rPr>
          <w:rFonts w:ascii="Arial" w:hAnsi="Arial" w:cs="Arial"/>
          <w:b/>
          <w:sz w:val="20"/>
          <w:szCs w:val="20"/>
        </w:rPr>
        <w:t>If a firm quotes “Nil” charges / consideration, the bid shall be treated as unresponsive and will not be considered. (As</w:t>
      </w:r>
      <w:r w:rsidR="00485109">
        <w:rPr>
          <w:rFonts w:ascii="Arial" w:hAnsi="Arial" w:cs="Arial"/>
          <w:b/>
          <w:sz w:val="20"/>
          <w:szCs w:val="20"/>
        </w:rPr>
        <w:t xml:space="preserve"> </w:t>
      </w:r>
      <w:r w:rsidRPr="00750333">
        <w:rPr>
          <w:rFonts w:ascii="Arial" w:hAnsi="Arial" w:cs="Arial"/>
          <w:b/>
          <w:sz w:val="20"/>
          <w:szCs w:val="20"/>
        </w:rPr>
        <w:t>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Ex-works cos</w:t>
      </w:r>
      <w:r w:rsidR="00683EC4">
        <w:rPr>
          <w:rFonts w:ascii="Arial" w:hAnsi="Arial" w:cs="Arial"/>
          <w:sz w:val="20"/>
          <w:szCs w:val="20"/>
        </w:rPr>
        <w:t>t of the entire equipment with 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17375F" w:rsidRPr="0017375F">
        <w:rPr>
          <w:rFonts w:ascii="Arial" w:hAnsi="Arial" w:cs="Arial"/>
          <w:b/>
          <w:sz w:val="20"/>
          <w:szCs w:val="20"/>
        </w:rPr>
        <w:t xml:space="preserve">CIF </w:t>
      </w:r>
      <w:r w:rsidR="00DC7EF9" w:rsidRPr="00DC7EF9">
        <w:rPr>
          <w:rFonts w:ascii="Arial" w:hAnsi="Arial" w:cs="Arial"/>
          <w:b/>
          <w:sz w:val="20"/>
          <w:szCs w:val="20"/>
        </w:rPr>
        <w:t>HBCHRC Vizag</w:t>
      </w:r>
      <w:r w:rsidR="00DC7EF9" w:rsidRPr="00750333">
        <w:rPr>
          <w:rFonts w:ascii="Arial" w:hAnsi="Arial" w:cs="Arial"/>
          <w:b/>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tender of the offer would be</w:t>
      </w:r>
      <w:r w:rsidR="0017375F">
        <w:rPr>
          <w:rFonts w:ascii="Arial" w:hAnsi="Arial" w:cs="Arial"/>
          <w:sz w:val="20"/>
          <w:szCs w:val="20"/>
        </w:rPr>
        <w:t xml:space="preserve"> </w:t>
      </w:r>
      <w:r w:rsidR="0017375F" w:rsidRPr="0017375F">
        <w:rPr>
          <w:rFonts w:ascii="Arial" w:hAnsi="Arial" w:cs="Arial"/>
          <w:b/>
          <w:sz w:val="20"/>
          <w:szCs w:val="20"/>
        </w:rPr>
        <w:t>CIF</w:t>
      </w:r>
      <w:r w:rsidRPr="00750333">
        <w:rPr>
          <w:rFonts w:ascii="Arial" w:hAnsi="Arial" w:cs="Arial"/>
          <w:sz w:val="20"/>
          <w:szCs w:val="20"/>
        </w:rPr>
        <w:t xml:space="preserve"> </w:t>
      </w:r>
      <w:r w:rsidR="00DC7EF9" w:rsidRPr="00DC7EF9">
        <w:rPr>
          <w:rFonts w:ascii="Arial" w:hAnsi="Arial" w:cs="Arial"/>
          <w:b/>
          <w:sz w:val="20"/>
          <w:szCs w:val="20"/>
        </w:rPr>
        <w:t>HBCHRC Vizag</w:t>
      </w:r>
      <w:r w:rsidR="00E34CB8" w:rsidRPr="00750333">
        <w:rPr>
          <w:rFonts w:ascii="Arial" w:hAnsi="Arial" w:cs="Arial"/>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w:t>
      </w:r>
      <w:proofErr w:type="spellStart"/>
      <w:r w:rsidRPr="00750333">
        <w:rPr>
          <w:rFonts w:ascii="Arial" w:hAnsi="Arial" w:cs="Arial"/>
          <w:sz w:val="20"/>
          <w:szCs w:val="20"/>
        </w:rPr>
        <w:t>labour</w:t>
      </w:r>
      <w:proofErr w:type="spellEnd"/>
      <w:r w:rsidRPr="00750333">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It shall be the responsibility of the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to arrange for customs clearance and delivery of the equipment at </w:t>
      </w:r>
      <w:proofErr w:type="gramStart"/>
      <w:r w:rsidRPr="00750333">
        <w:rPr>
          <w:rFonts w:ascii="Arial" w:hAnsi="Arial" w:cs="Arial"/>
          <w:sz w:val="20"/>
          <w:szCs w:val="20"/>
        </w:rPr>
        <w:t>his own</w:t>
      </w:r>
      <w:proofErr w:type="gramEnd"/>
      <w:r w:rsidRPr="00750333">
        <w:rPr>
          <w:rFonts w:ascii="Arial" w:hAnsi="Arial" w:cs="Arial"/>
          <w:sz w:val="20"/>
          <w:szCs w:val="20"/>
        </w:rPr>
        <w:t xml:space="preserve">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50333">
        <w:rPr>
          <w:rFonts w:ascii="Arial" w:eastAsia="Times New Roman" w:hAnsi="Arial" w:cs="Arial"/>
          <w:b/>
          <w:sz w:val="20"/>
          <w:szCs w:val="20"/>
        </w:rPr>
        <w:t>i</w:t>
      </w:r>
      <w:proofErr w:type="spellEnd"/>
      <w:r w:rsidRPr="00750333">
        <w:rPr>
          <w:rFonts w:ascii="Arial" w:eastAsia="Times New Roman" w:hAnsi="Arial" w:cs="Arial"/>
          <w:b/>
          <w:sz w:val="20"/>
          <w:szCs w:val="20"/>
        </w:rPr>
        <w:t>)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3C3C75">
        <w:rPr>
          <w:rFonts w:ascii="Arial" w:hAnsi="Arial" w:cs="Arial"/>
          <w:b/>
          <w:noProof/>
          <w:sz w:val="20"/>
          <w:szCs w:val="20"/>
          <w:u w:val="single"/>
        </w:rPr>
        <w:t>CMC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3C3C75">
        <w:rPr>
          <w:rFonts w:ascii="Arial" w:hAnsi="Arial" w:cs="Arial"/>
          <w:b/>
          <w:sz w:val="20"/>
          <w:szCs w:val="20"/>
          <w:u w:val="single"/>
        </w:rPr>
        <w:t>5</w:t>
      </w:r>
      <w:r w:rsidR="00E77921" w:rsidRPr="00750333">
        <w:rPr>
          <w:rFonts w:ascii="Arial" w:hAnsi="Arial" w:cs="Arial"/>
          <w:b/>
          <w:sz w:val="20"/>
          <w:szCs w:val="20"/>
          <w:u w:val="single"/>
        </w:rPr>
        <w:t xml:space="preserve">% per annum for </w:t>
      </w:r>
      <w:r w:rsidR="00111054">
        <w:rPr>
          <w:rFonts w:ascii="Arial" w:hAnsi="Arial" w:cs="Arial"/>
          <w:b/>
          <w:sz w:val="20"/>
          <w:szCs w:val="20"/>
          <w:u w:val="single"/>
        </w:rPr>
        <w:t>8 years</w:t>
      </w:r>
      <w:r w:rsidR="00E77921" w:rsidRPr="00750333">
        <w:rPr>
          <w:rFonts w:ascii="Arial" w:hAnsi="Arial" w:cs="Arial"/>
          <w:b/>
          <w:sz w:val="20"/>
          <w:szCs w:val="20"/>
          <w:u w:val="single"/>
        </w:rPr>
        <w:t xml:space="preserve">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3C3C75">
        <w:rPr>
          <w:rFonts w:ascii="Arial" w:hAnsi="Arial" w:cs="Arial"/>
          <w:b/>
          <w:noProof/>
          <w:sz w:val="20"/>
        </w:rPr>
        <w:t>CMC</w:t>
      </w:r>
      <w:r w:rsidR="00E77921" w:rsidRPr="00750333">
        <w:rPr>
          <w:rFonts w:ascii="Arial" w:hAnsi="Arial" w:cs="Arial"/>
          <w:b/>
          <w:sz w:val="20"/>
        </w:rPr>
        <w:t xml:space="preserve"> maximum </w:t>
      </w:r>
      <w:r w:rsidR="003C3C75">
        <w:rPr>
          <w:rFonts w:ascii="Arial" w:hAnsi="Arial" w:cs="Arial"/>
          <w:b/>
          <w:sz w:val="20"/>
        </w:rPr>
        <w:t>5</w:t>
      </w:r>
      <w:r w:rsidR="00E77921" w:rsidRPr="00750333">
        <w:rPr>
          <w:rFonts w:ascii="Arial" w:hAnsi="Arial" w:cs="Arial"/>
          <w:b/>
          <w:sz w:val="20"/>
        </w:rPr>
        <w:t xml:space="preserve">% per annum for </w:t>
      </w:r>
      <w:r w:rsidR="00111054">
        <w:rPr>
          <w:rFonts w:ascii="Arial" w:hAnsi="Arial" w:cs="Arial"/>
          <w:b/>
          <w:sz w:val="20"/>
        </w:rPr>
        <w:t>8 years</w:t>
      </w:r>
      <w:r w:rsidR="00E77921" w:rsidRPr="00750333">
        <w:rPr>
          <w:rFonts w:ascii="Arial" w:hAnsi="Arial" w:cs="Arial"/>
          <w:b/>
          <w:sz w:val="20"/>
        </w:rPr>
        <w:t xml:space="preserve">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A771CF">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w:t>
      </w:r>
      <w:r w:rsidRPr="00750333">
        <w:rPr>
          <w:rFonts w:ascii="Arial" w:eastAsia="Times New Roman" w:hAnsi="Arial" w:cs="Arial"/>
          <w:bCs/>
          <w:sz w:val="20"/>
          <w:szCs w:val="20"/>
        </w:rPr>
        <w:lastRenderedPageBreak/>
        <w:t xml:space="preserve">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3C3C75">
        <w:rPr>
          <w:rFonts w:ascii="Arial" w:eastAsia="Times New Roman" w:hAnsi="Arial" w:cs="Arial"/>
          <w:bCs/>
          <w:sz w:val="20"/>
          <w:szCs w:val="20"/>
        </w:rPr>
        <w:t>CMC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3C3C75">
        <w:rPr>
          <w:rFonts w:ascii="Arial" w:eastAsia="Times New Roman" w:hAnsi="Arial" w:cs="Arial"/>
          <w:bCs/>
          <w:sz w:val="20"/>
          <w:szCs w:val="20"/>
        </w:rPr>
        <w:t>CMC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B02ACD">
        <w:rPr>
          <w:rFonts w:ascii="Arial" w:eastAsia="Times New Roman" w:hAnsi="Arial" w:cs="Arial"/>
          <w:bCs/>
          <w:sz w:val="20"/>
          <w:szCs w:val="20"/>
        </w:rPr>
        <w:t>Time: Should not be more than 12</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A771CF">
        <w:rPr>
          <w:rFonts w:ascii="Arial" w:hAnsi="Arial" w:cs="Arial"/>
          <w:b/>
          <w:sz w:val="20"/>
          <w:szCs w:val="20"/>
        </w:rPr>
        <w:t>(</w:t>
      </w:r>
      <w:r w:rsidR="00DC7EF9">
        <w:rPr>
          <w:rFonts w:ascii="Arial" w:hAnsi="Arial" w:cs="Arial"/>
          <w:b/>
          <w:sz w:val="20"/>
          <w:szCs w:val="20"/>
        </w:rPr>
        <w:t>If Any</w:t>
      </w:r>
      <w:r w:rsidR="00CF67E4">
        <w:rPr>
          <w:rFonts w:ascii="Arial" w:hAnsi="Arial" w:cs="Arial"/>
          <w:b/>
          <w:sz w:val="20"/>
          <w:szCs w:val="20"/>
        </w:rPr>
        <w: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683EC4">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3C3C75">
        <w:rPr>
          <w:rFonts w:ascii="Arial" w:hAnsi="Arial" w:cs="Arial"/>
          <w:sz w:val="20"/>
        </w:rPr>
        <w:t>CMC</w:t>
      </w:r>
      <w:r w:rsidRPr="00750333">
        <w:rPr>
          <w:rFonts w:ascii="Arial" w:hAnsi="Arial" w:cs="Arial"/>
          <w:sz w:val="20"/>
        </w:rPr>
        <w:t xml:space="preserve"> shall be listed separately and prices either in INR or foreign currency shall be indicated during the period of </w:t>
      </w:r>
      <w:r w:rsidR="003C3C75">
        <w:rPr>
          <w:rFonts w:ascii="Arial" w:hAnsi="Arial" w:cs="Arial"/>
          <w:sz w:val="20"/>
        </w:rPr>
        <w:t>CMC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proofErr w:type="gramStart"/>
      <w:r w:rsidRPr="00750333">
        <w:rPr>
          <w:rFonts w:cs="Arial"/>
          <w:sz w:val="20"/>
        </w:rPr>
        <w:t>purchaser</w:t>
      </w:r>
      <w:proofErr w:type="gramEnd"/>
      <w:r w:rsidRPr="00750333">
        <w:rPr>
          <w:rFonts w:cs="Arial"/>
          <w:sz w:val="20"/>
        </w:rPr>
        <w:t xml:space="preserve">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 xml:space="preserve">Extension: Tender may be extended for a period of maximum </w:t>
      </w:r>
      <w:r w:rsidR="00111054">
        <w:rPr>
          <w:rFonts w:ascii="Arial" w:hAnsi="Arial" w:cs="Arial"/>
          <w:sz w:val="20"/>
          <w:szCs w:val="20"/>
        </w:rPr>
        <w:t>8 years</w:t>
      </w:r>
      <w:r w:rsidRPr="00750333">
        <w:rPr>
          <w:rFonts w:ascii="Arial" w:hAnsi="Arial" w:cs="Arial"/>
          <w:sz w:val="20"/>
          <w:szCs w:val="20"/>
        </w:rPr>
        <w:t xml:space="preserve"> depending upon performance of the </w:t>
      </w:r>
      <w:proofErr w:type="spellStart"/>
      <w:r w:rsidRPr="00750333">
        <w:rPr>
          <w:rFonts w:ascii="Arial" w:hAnsi="Arial" w:cs="Arial"/>
          <w:sz w:val="20"/>
          <w:szCs w:val="20"/>
        </w:rPr>
        <w:t>tenderers</w:t>
      </w:r>
      <w:proofErr w:type="spellEnd"/>
      <w:r w:rsidRPr="00750333">
        <w:rPr>
          <w:rFonts w:ascii="Arial" w:hAnsi="Arial" w:cs="Arial"/>
          <w:sz w:val="20"/>
          <w:szCs w:val="20"/>
        </w:rPr>
        <w:t xml:space="preserve">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purchaser</w:t>
      </w:r>
      <w:proofErr w:type="gramEnd"/>
      <w:r w:rsidR="00285FAE" w:rsidRPr="00750333">
        <w:rPr>
          <w:rFonts w:ascii="Arial" w:hAnsi="Arial" w:cs="Arial"/>
          <w:sz w:val="20"/>
          <w:szCs w:val="20"/>
        </w:rPr>
        <w:t xml:space="preserve"> at no extra charges/cost including tax liability thereon and that the </w:t>
      </w:r>
      <w:proofErr w:type="spellStart"/>
      <w:r w:rsidR="00285FAE" w:rsidRPr="00750333">
        <w:rPr>
          <w:rFonts w:ascii="Arial" w:hAnsi="Arial" w:cs="Arial"/>
          <w:sz w:val="20"/>
          <w:szCs w:val="20"/>
        </w:rPr>
        <w:t>Octroi</w:t>
      </w:r>
      <w:proofErr w:type="spellEnd"/>
      <w:r w:rsidR="00285FAE" w:rsidRPr="00750333">
        <w:rPr>
          <w:rFonts w:ascii="Arial" w:hAnsi="Arial" w:cs="Arial"/>
          <w:sz w:val="20"/>
          <w:szCs w:val="20"/>
        </w:rPr>
        <w:t xml:space="preserv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exemption</w:t>
      </w:r>
      <w:proofErr w:type="gramEnd"/>
      <w:r w:rsidR="00285FAE" w:rsidRPr="00750333">
        <w:rPr>
          <w:rFonts w:ascii="Arial" w:hAnsi="Arial" w:cs="Arial"/>
          <w:sz w:val="20"/>
          <w:szCs w:val="20"/>
        </w:rPr>
        <w:t xml:space="preserve">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desirable</w:t>
      </w:r>
      <w:proofErr w:type="gramEnd"/>
      <w:r w:rsidR="00285FAE" w:rsidRPr="00750333">
        <w:rPr>
          <w:rFonts w:ascii="Arial" w:hAnsi="Arial" w:cs="Arial"/>
          <w:sz w:val="20"/>
          <w:szCs w:val="20"/>
        </w:rPr>
        <w:t xml:space="preserv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4D1A21"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Profit &amp; Loss a/c &amp; Balance Sheet of the company for 03 years</w:t>
      </w:r>
      <w:r w:rsidR="004D1A21">
        <w:rPr>
          <w:rFonts w:ascii="Arial" w:hAnsi="Arial" w:cs="Arial"/>
          <w:sz w:val="20"/>
          <w:szCs w:val="20"/>
        </w:rPr>
        <w:t>.</w:t>
      </w:r>
    </w:p>
    <w:p w:rsidR="00285FAE" w:rsidRPr="008C3F60" w:rsidRDefault="00285FAE" w:rsidP="008C3F60">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 </w:t>
      </w:r>
      <w:r w:rsidR="008C3F60">
        <w:rPr>
          <w:rFonts w:ascii="Arial" w:hAnsi="Arial" w:cs="Arial"/>
          <w:sz w:val="20"/>
          <w:szCs w:val="20"/>
        </w:rPr>
        <w:t>Income Tax Return of the firm for 3 years</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Vendor Capability </w:t>
      </w:r>
      <w:proofErr w:type="spellStart"/>
      <w:r w:rsidRPr="00750333">
        <w:rPr>
          <w:rFonts w:ascii="Arial" w:hAnsi="Arial" w:cs="Arial"/>
          <w:sz w:val="20"/>
          <w:szCs w:val="20"/>
        </w:rPr>
        <w:t>Proforma</w:t>
      </w:r>
      <w:proofErr w:type="spellEnd"/>
      <w:r w:rsidRPr="00750333">
        <w:rPr>
          <w:rFonts w:ascii="Arial" w:hAnsi="Arial" w:cs="Arial"/>
          <w:sz w:val="20"/>
          <w:szCs w:val="20"/>
        </w:rPr>
        <w:t xml:space="preserve">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w:t>
      </w:r>
      <w:proofErr w:type="gramStart"/>
      <w:r w:rsidRPr="00750333">
        <w:rPr>
          <w:rFonts w:ascii="Arial" w:hAnsi="Arial" w:cs="Arial"/>
          <w:b/>
          <w:sz w:val="20"/>
          <w:szCs w:val="20"/>
        </w:rPr>
        <w:t>,</w:t>
      </w:r>
      <w:proofErr w:type="gramEnd"/>
      <w:r w:rsidRPr="00750333">
        <w:rPr>
          <w:rFonts w:ascii="Arial" w:hAnsi="Arial" w:cs="Arial"/>
          <w:b/>
          <w:sz w:val="20"/>
          <w:szCs w:val="20"/>
        </w:rPr>
        <w:t xml:space="preserve">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750333">
        <w:rPr>
          <w:rFonts w:ascii="Arial" w:hAnsi="Arial" w:cs="Arial"/>
          <w:b/>
          <w:sz w:val="20"/>
        </w:rPr>
        <w:t>tothe</w:t>
      </w:r>
      <w:proofErr w:type="spellEnd"/>
      <w:r w:rsidRPr="00750333">
        <w:rPr>
          <w:rFonts w:ascii="Arial" w:hAnsi="Arial" w:cs="Arial"/>
          <w:b/>
          <w:sz w:val="20"/>
        </w:rPr>
        <w:t xml:space="preserve"> following email addresses.</w:t>
      </w:r>
    </w:p>
    <w:p w:rsidR="00285FAE" w:rsidRPr="00750333" w:rsidRDefault="00B31728" w:rsidP="00B24014">
      <w:pPr>
        <w:pStyle w:val="ListParagraph"/>
        <w:numPr>
          <w:ilvl w:val="0"/>
          <w:numId w:val="27"/>
        </w:numPr>
        <w:contextualSpacing/>
        <w:rPr>
          <w:rFonts w:ascii="Arial" w:hAnsi="Arial" w:cs="Arial"/>
          <w:sz w:val="20"/>
        </w:rPr>
      </w:pPr>
      <w:hyperlink r:id="rId5"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6"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DC7EF9" w:rsidRPr="00DC7EF9">
        <w:rPr>
          <w:rFonts w:ascii="Arial" w:hAnsi="Arial" w:cs="Arial"/>
          <w:b/>
          <w:sz w:val="20"/>
          <w:szCs w:val="20"/>
        </w:rPr>
        <w:t>HBCHRC Vizag</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proofErr w:type="spellStart"/>
      <w:r w:rsidRPr="00750333">
        <w:rPr>
          <w:rFonts w:ascii="Arial" w:hAnsi="Arial" w:cs="Arial"/>
          <w:sz w:val="20"/>
          <w:szCs w:val="20"/>
        </w:rPr>
        <w:t>Tenderers</w:t>
      </w:r>
      <w:proofErr w:type="spellEnd"/>
      <w:r w:rsidRPr="00750333">
        <w:rPr>
          <w:rFonts w:ascii="Arial" w:hAnsi="Arial" w:cs="Arial"/>
          <w:sz w:val="20"/>
          <w:szCs w:val="20"/>
        </w:rPr>
        <w:t xml:space="preserve">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 xml:space="preserve">The </w:t>
      </w:r>
      <w:proofErr w:type="spellStart"/>
      <w:r w:rsidRPr="00750333">
        <w:rPr>
          <w:rFonts w:cs="Arial"/>
          <w:sz w:val="20"/>
        </w:rPr>
        <w:t>tenderer</w:t>
      </w:r>
      <w:proofErr w:type="spellEnd"/>
      <w:r w:rsidRPr="00750333">
        <w:rPr>
          <w:rFonts w:cs="Arial"/>
          <w:sz w:val="20"/>
        </w:rPr>
        <w:t xml:space="preserve">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 xml:space="preserve">Court of law or any Regulatory Authority within last </w:t>
      </w:r>
      <w:r w:rsidR="00111054">
        <w:rPr>
          <w:rFonts w:cs="Arial"/>
          <w:sz w:val="20"/>
        </w:rPr>
        <w:t>8 years</w:t>
      </w:r>
      <w:r w:rsidRPr="00750333">
        <w:rPr>
          <w:rFonts w:cs="Arial"/>
          <w:sz w:val="20"/>
        </w:rPr>
        <w:t xml:space="preserve"> or that no such action is pending or in process within last </w:t>
      </w:r>
      <w:r w:rsidR="00111054">
        <w:rPr>
          <w:rFonts w:cs="Arial"/>
          <w:sz w:val="20"/>
        </w:rPr>
        <w:t>8 years</w:t>
      </w:r>
      <w:r w:rsidRPr="00750333">
        <w:rPr>
          <w:rFonts w:cs="Arial"/>
          <w:sz w:val="20"/>
        </w:rPr>
        <w:t>.</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proofErr w:type="gramStart"/>
      <w:r w:rsidRPr="00750333">
        <w:rPr>
          <w:rFonts w:cs="Arial"/>
          <w:sz w:val="20"/>
        </w:rPr>
        <w:t>N.B.</w:t>
      </w:r>
      <w:proofErr w:type="gramEnd"/>
      <w:r w:rsidRPr="00750333">
        <w:rPr>
          <w:rFonts w:cs="Arial"/>
          <w:sz w:val="20"/>
        </w:rPr>
        <w:t xml:space="preserve"> The affidavit must be as per the details mentioned above. Any change in the text matter is not accepted and TMH reserves the right to reject such offers.</w:t>
      </w:r>
    </w:p>
    <w:p w:rsidR="00285FAE" w:rsidRDefault="00285FAE" w:rsidP="00285FAE">
      <w:pPr>
        <w:pStyle w:val="BodyText2"/>
        <w:ind w:left="720"/>
        <w:rPr>
          <w:rFonts w:cs="Arial"/>
          <w:sz w:val="20"/>
        </w:rPr>
      </w:pPr>
    </w:p>
    <w:p w:rsidR="00722D1A" w:rsidRDefault="00722D1A" w:rsidP="00285FAE">
      <w:pPr>
        <w:pStyle w:val="BodyText2"/>
        <w:ind w:left="720"/>
        <w:rPr>
          <w:rFonts w:cs="Arial"/>
          <w:sz w:val="20"/>
        </w:rPr>
      </w:pPr>
    </w:p>
    <w:p w:rsidR="00722D1A" w:rsidRDefault="00722D1A" w:rsidP="00285FAE">
      <w:pPr>
        <w:pStyle w:val="BodyText2"/>
        <w:ind w:left="720"/>
        <w:rPr>
          <w:rFonts w:cs="Arial"/>
          <w:sz w:val="20"/>
        </w:rPr>
      </w:pPr>
    </w:p>
    <w:p w:rsidR="00722D1A" w:rsidRPr="00750333" w:rsidRDefault="00722D1A"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 xml:space="preserve">At the time of opening of Part –I if a </w:t>
      </w:r>
      <w:proofErr w:type="spellStart"/>
      <w:r w:rsidRPr="00750333">
        <w:rPr>
          <w:rFonts w:ascii="Arial" w:hAnsi="Arial" w:cs="Arial"/>
          <w:b/>
          <w:sz w:val="20"/>
          <w:szCs w:val="20"/>
        </w:rPr>
        <w:t>tenderer</w:t>
      </w:r>
      <w:proofErr w:type="spellEnd"/>
      <w:r w:rsidRPr="00750333">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6570E0">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50333">
        <w:rPr>
          <w:rFonts w:ascii="Arial" w:hAnsi="Arial" w:cs="Arial"/>
          <w:sz w:val="20"/>
          <w:szCs w:val="20"/>
        </w:rPr>
        <w:t xml:space="preserve">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3C3C75" w:rsidRPr="003C3C75">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thereafter for a period of </w:t>
      </w:r>
      <w:r w:rsidR="00111054">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2C25B0" w:rsidRPr="002C25B0">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at least for the period of </w:t>
      </w:r>
      <w:r w:rsidR="00111054">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t>Serial # 9</w:t>
      </w:r>
    </w:p>
    <w:p w:rsidR="008E7BE0" w:rsidRPr="00750333" w:rsidRDefault="008E7BE0" w:rsidP="00D67964">
      <w:pPr>
        <w:tabs>
          <w:tab w:val="left" w:pos="720"/>
        </w:tabs>
        <w:spacing w:after="0" w:line="240" w:lineRule="auto"/>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8E7BE0" w:rsidRPr="00750333"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ED6E64">
        <w:rPr>
          <w:rFonts w:ascii="Arial" w:eastAsia="Times New Roman" w:hAnsi="Arial" w:cs="Arial"/>
          <w:b/>
          <w:sz w:val="20"/>
          <w:szCs w:val="20"/>
        </w:rPr>
        <w:t>Ultrasonic Vessel Sealer</w:t>
      </w:r>
      <w:r w:rsidRPr="00750333">
        <w:rPr>
          <w:rFonts w:ascii="Arial" w:hAnsi="Arial" w:cs="Arial"/>
          <w:b/>
          <w:sz w:val="20"/>
          <w:szCs w:val="20"/>
        </w:rPr>
        <w:t>”,</w:t>
      </w:r>
      <w:r w:rsidR="007C5B1F" w:rsidRPr="00750333">
        <w:rPr>
          <w:rFonts w:ascii="Arial" w:hAnsi="Arial" w:cs="Arial"/>
          <w:b/>
          <w:sz w:val="20"/>
          <w:szCs w:val="20"/>
        </w:rPr>
        <w:t xml:space="preserve">   </w:t>
      </w:r>
      <w:r w:rsidRPr="00750333">
        <w:rPr>
          <w:rFonts w:ascii="Arial" w:hAnsi="Arial" w:cs="Arial"/>
          <w:b/>
          <w:sz w:val="20"/>
          <w:szCs w:val="20"/>
        </w:rPr>
        <w:t xml:space="preserve">Quantity: </w:t>
      </w:r>
      <w:r w:rsidR="00656079">
        <w:rPr>
          <w:rFonts w:ascii="Arial" w:hAnsi="Arial" w:cs="Arial"/>
          <w:b/>
          <w:sz w:val="20"/>
          <w:szCs w:val="20"/>
        </w:rPr>
        <w:t>01</w:t>
      </w:r>
      <w:r w:rsidR="00E77921" w:rsidRPr="00750333">
        <w:rPr>
          <w:rFonts w:ascii="Arial" w:hAnsi="Arial" w:cs="Arial"/>
          <w:b/>
          <w:sz w:val="20"/>
          <w:szCs w:val="20"/>
        </w:rPr>
        <w:t xml:space="preserve"> no</w:t>
      </w:r>
      <w:r w:rsidR="001276CA">
        <w:rPr>
          <w:rFonts w:ascii="Arial" w:hAnsi="Arial" w:cs="Arial"/>
          <w:b/>
          <w:sz w:val="20"/>
          <w:szCs w:val="20"/>
        </w:rPr>
        <w:t>.</w:t>
      </w:r>
      <w:r w:rsidR="001C358E" w:rsidRPr="00750333">
        <w:rPr>
          <w:rFonts w:ascii="Arial" w:hAnsi="Arial" w:cs="Arial"/>
          <w:b/>
          <w:sz w:val="20"/>
          <w:szCs w:val="20"/>
        </w:rPr>
        <w:t xml:space="preserve"> </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111054">
        <w:rPr>
          <w:rFonts w:ascii="Arial" w:hAnsi="Arial" w:cs="Arial"/>
          <w:b/>
          <w:sz w:val="20"/>
          <w:szCs w:val="20"/>
        </w:rPr>
        <w:t>Ten</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3C3C75">
        <w:rPr>
          <w:rFonts w:ascii="Arial" w:hAnsi="Arial" w:cs="Arial"/>
          <w:sz w:val="20"/>
          <w:szCs w:val="20"/>
        </w:rPr>
        <w:t>CMC</w:t>
      </w:r>
      <w:r w:rsidR="00E77921" w:rsidRPr="00750333">
        <w:rPr>
          <w:rFonts w:ascii="Arial" w:hAnsi="Arial" w:cs="Arial"/>
          <w:sz w:val="20"/>
          <w:szCs w:val="20"/>
        </w:rPr>
        <w:t xml:space="preserve"> maximum </w:t>
      </w:r>
      <w:r w:rsidR="003C3C75">
        <w:rPr>
          <w:rFonts w:ascii="Arial" w:hAnsi="Arial" w:cs="Arial"/>
          <w:sz w:val="20"/>
          <w:szCs w:val="20"/>
        </w:rPr>
        <w:t xml:space="preserve">5% per annum for </w:t>
      </w:r>
      <w:r w:rsidR="00111054">
        <w:rPr>
          <w:rFonts w:ascii="Arial" w:hAnsi="Arial" w:cs="Arial"/>
          <w:sz w:val="20"/>
          <w:szCs w:val="20"/>
        </w:rPr>
        <w:t>8 years</w:t>
      </w:r>
      <w:r w:rsidR="00E77921" w:rsidRPr="00750333">
        <w:rPr>
          <w:rFonts w:ascii="Arial" w:hAnsi="Arial" w:cs="Arial"/>
          <w:sz w:val="20"/>
          <w:szCs w:val="20"/>
        </w:rPr>
        <w:t xml:space="preserve"> on Ex-works cost after warranty (quote in % only) – Buyback offer </w:t>
      </w:r>
      <w:r w:rsidR="00E77921" w:rsidRPr="00750333">
        <w:rPr>
          <w:rFonts w:ascii="Arial" w:hAnsi="Arial" w:cs="Arial"/>
          <w:b/>
          <w:sz w:val="20"/>
          <w:szCs w:val="20"/>
        </w:rPr>
        <w:t>(</w:t>
      </w:r>
      <w:r w:rsidR="00DC7EF9">
        <w:rPr>
          <w:rFonts w:ascii="Arial" w:hAnsi="Arial" w:cs="Arial"/>
          <w:b/>
          <w:sz w:val="20"/>
          <w:szCs w:val="20"/>
        </w:rPr>
        <w:t>If Any</w:t>
      </w:r>
      <w:r w:rsidR="00E77921" w:rsidRPr="00750333">
        <w:rPr>
          <w:rFonts w:ascii="Arial" w:hAnsi="Arial" w:cs="Arial"/>
          <w:b/>
          <w:sz w:val="20"/>
          <w:szCs w:val="20"/>
        </w:rPr>
        <w:t>)</w:t>
      </w:r>
    </w:p>
    <w:p w:rsidR="008E7BE0" w:rsidRPr="00750333" w:rsidRDefault="008E7BE0" w:rsidP="00384C8F">
      <w:pPr>
        <w:spacing w:after="0" w:line="240" w:lineRule="auto"/>
        <w:ind w:left="1125"/>
        <w:contextualSpacing/>
        <w:jc w:val="both"/>
        <w:rPr>
          <w:rFonts w:ascii="Arial" w:hAnsi="Arial" w:cs="Arial"/>
          <w:sz w:val="20"/>
          <w:szCs w:val="20"/>
        </w:rPr>
      </w:pPr>
    </w:p>
    <w:p w:rsidR="00CF67E4" w:rsidRPr="00750333" w:rsidRDefault="008E7BE0" w:rsidP="00CF67E4">
      <w:pPr>
        <w:numPr>
          <w:ilvl w:val="0"/>
          <w:numId w:val="7"/>
        </w:numPr>
        <w:spacing w:after="0" w:line="240" w:lineRule="auto"/>
        <w:contextualSpacing/>
        <w:jc w:val="both"/>
        <w:rPr>
          <w:rFonts w:ascii="Arial" w:hAnsi="Arial" w:cs="Arial"/>
          <w:sz w:val="20"/>
          <w:szCs w:val="20"/>
        </w:rPr>
      </w:pPr>
      <w:r w:rsidRPr="00CF67E4">
        <w:rPr>
          <w:rFonts w:ascii="Arial" w:hAnsi="Arial" w:cs="Arial"/>
          <w:sz w:val="20"/>
          <w:szCs w:val="20"/>
        </w:rPr>
        <w:t xml:space="preserve">For INR quote FOR Destination basis which shall be inclusive of applicable taxes, duties, govt. levies etc. will be considered </w:t>
      </w:r>
      <w:r w:rsidR="00E77921" w:rsidRPr="00CF67E4">
        <w:rPr>
          <w:rFonts w:ascii="Arial" w:hAnsi="Arial" w:cs="Arial"/>
          <w:sz w:val="20"/>
          <w:szCs w:val="20"/>
        </w:rPr>
        <w:t xml:space="preserve">+ 2 years warranty + </w:t>
      </w:r>
      <w:r w:rsidR="003C3C75" w:rsidRPr="00CF67E4">
        <w:rPr>
          <w:rFonts w:ascii="Arial" w:hAnsi="Arial" w:cs="Arial"/>
          <w:sz w:val="20"/>
          <w:szCs w:val="20"/>
        </w:rPr>
        <w:t>CMC</w:t>
      </w:r>
      <w:r w:rsidR="00E77921" w:rsidRPr="00CF67E4">
        <w:rPr>
          <w:rFonts w:ascii="Arial" w:hAnsi="Arial" w:cs="Arial"/>
          <w:sz w:val="20"/>
          <w:szCs w:val="20"/>
        </w:rPr>
        <w:t xml:space="preserve"> maximum </w:t>
      </w:r>
      <w:r w:rsidR="003C3C75" w:rsidRPr="00CF67E4">
        <w:rPr>
          <w:rFonts w:ascii="Arial" w:hAnsi="Arial" w:cs="Arial"/>
          <w:sz w:val="20"/>
          <w:szCs w:val="20"/>
        </w:rPr>
        <w:t xml:space="preserve">5% per annum for </w:t>
      </w:r>
      <w:r w:rsidR="00111054" w:rsidRPr="00CF67E4">
        <w:rPr>
          <w:rFonts w:ascii="Arial" w:hAnsi="Arial" w:cs="Arial"/>
          <w:sz w:val="20"/>
          <w:szCs w:val="20"/>
        </w:rPr>
        <w:t>8 years</w:t>
      </w:r>
      <w:r w:rsidR="00E77921" w:rsidRPr="00CF67E4">
        <w:rPr>
          <w:rFonts w:ascii="Arial" w:hAnsi="Arial" w:cs="Arial"/>
          <w:sz w:val="20"/>
          <w:szCs w:val="20"/>
        </w:rPr>
        <w:t xml:space="preserve"> on Ex-works cost after warranty (quote in % only) – Buyback offer </w:t>
      </w:r>
      <w:r w:rsidR="00E77921" w:rsidRPr="00CF67E4">
        <w:rPr>
          <w:rFonts w:ascii="Arial" w:hAnsi="Arial" w:cs="Arial"/>
          <w:b/>
          <w:sz w:val="20"/>
          <w:szCs w:val="20"/>
        </w:rPr>
        <w:t>(</w:t>
      </w:r>
      <w:r w:rsidR="00DC7EF9">
        <w:rPr>
          <w:rFonts w:ascii="Arial" w:hAnsi="Arial" w:cs="Arial"/>
          <w:b/>
          <w:sz w:val="20"/>
          <w:szCs w:val="20"/>
        </w:rPr>
        <w:t>If Any</w:t>
      </w:r>
      <w:r w:rsidR="00CF67E4" w:rsidRPr="00750333">
        <w:rPr>
          <w:rFonts w:ascii="Arial" w:hAnsi="Arial" w:cs="Arial"/>
          <w:b/>
          <w:sz w:val="20"/>
          <w:szCs w:val="20"/>
        </w:rPr>
        <w:t>)</w:t>
      </w:r>
    </w:p>
    <w:p w:rsidR="008E7BE0" w:rsidRPr="00CF67E4" w:rsidRDefault="008E7BE0" w:rsidP="00384C8F">
      <w:pPr>
        <w:spacing w:after="0" w:line="240" w:lineRule="auto"/>
        <w:ind w:left="1125"/>
        <w:contextualSpacing/>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3578D2">
        <w:rPr>
          <w:rFonts w:ascii="Arial" w:hAnsi="Arial" w:cs="Arial"/>
          <w:b/>
          <w:sz w:val="20"/>
          <w:szCs w:val="20"/>
        </w:rPr>
        <w:t>01</w:t>
      </w:r>
      <w:r w:rsidR="00E77921" w:rsidRPr="00750333">
        <w:rPr>
          <w:rFonts w:ascii="Arial" w:hAnsi="Arial" w:cs="Arial"/>
          <w:b/>
          <w:sz w:val="20"/>
          <w:szCs w:val="20"/>
        </w:rPr>
        <w:t xml:space="preserve"> No</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CF67E4" w:rsidRDefault="008E7BE0" w:rsidP="008E7BE0">
      <w:pPr>
        <w:spacing w:after="0" w:line="240" w:lineRule="auto"/>
        <w:contextualSpacing/>
        <w:jc w:val="both"/>
        <w:rPr>
          <w:rFonts w:ascii="Arial"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If 2</w:t>
      </w:r>
      <w:r w:rsidRPr="00750333">
        <w:rPr>
          <w:rFonts w:ascii="Arial" w:hAnsi="Arial" w:cs="Arial"/>
          <w:sz w:val="20"/>
          <w:szCs w:val="20"/>
        </w:rPr>
        <w:t xml:space="preserve"> years warranty</w:t>
      </w:r>
      <w:r w:rsidR="00E77921" w:rsidRPr="00750333">
        <w:rPr>
          <w:rFonts w:ascii="Arial" w:hAnsi="Arial" w:cs="Arial"/>
          <w:sz w:val="20"/>
          <w:szCs w:val="20"/>
        </w:rPr>
        <w:t xml:space="preserve">, </w:t>
      </w:r>
      <w:r w:rsidR="003C3C75">
        <w:rPr>
          <w:rFonts w:ascii="Arial" w:hAnsi="Arial" w:cs="Arial"/>
          <w:sz w:val="20"/>
          <w:szCs w:val="20"/>
        </w:rPr>
        <w:t>CMC</w:t>
      </w:r>
      <w:r w:rsidR="00E77921" w:rsidRPr="00750333">
        <w:rPr>
          <w:rFonts w:ascii="Arial" w:hAnsi="Arial" w:cs="Arial"/>
          <w:sz w:val="20"/>
          <w:szCs w:val="20"/>
        </w:rPr>
        <w:t xml:space="preserve"> maximum </w:t>
      </w:r>
      <w:r w:rsidR="003C3C75">
        <w:rPr>
          <w:rFonts w:ascii="Arial" w:hAnsi="Arial" w:cs="Arial"/>
          <w:sz w:val="20"/>
          <w:szCs w:val="20"/>
        </w:rPr>
        <w:t xml:space="preserve">5% per annum for </w:t>
      </w:r>
      <w:r w:rsidR="00111054">
        <w:rPr>
          <w:rFonts w:ascii="Arial" w:hAnsi="Arial" w:cs="Arial"/>
          <w:sz w:val="20"/>
          <w:szCs w:val="20"/>
        </w:rPr>
        <w:t>8 years</w:t>
      </w:r>
      <w:r w:rsidR="00E77921" w:rsidRPr="00750333">
        <w:rPr>
          <w:rFonts w:ascii="Arial" w:hAnsi="Arial" w:cs="Arial"/>
          <w:sz w:val="20"/>
          <w:szCs w:val="20"/>
        </w:rPr>
        <w:t xml:space="preserve"> on Ex-works cost after warranty </w:t>
      </w:r>
      <w:r w:rsidR="00CF67E4">
        <w:rPr>
          <w:rFonts w:ascii="Arial" w:hAnsi="Arial" w:cs="Arial"/>
          <w:sz w:val="20"/>
          <w:szCs w:val="20"/>
        </w:rPr>
        <w:t xml:space="preserve"> </w:t>
      </w:r>
    </w:p>
    <w:p w:rsidR="008E7BE0" w:rsidRPr="00750333" w:rsidRDefault="00CF67E4" w:rsidP="00DC7EF9">
      <w:pPr>
        <w:spacing w:after="0" w:line="240" w:lineRule="auto"/>
        <w:contextualSpacing/>
        <w:jc w:val="both"/>
        <w:rPr>
          <w:rFonts w:ascii="Arial" w:eastAsia="Times New Roman" w:hAnsi="Arial" w:cs="Arial"/>
          <w:sz w:val="20"/>
          <w:szCs w:val="20"/>
        </w:rPr>
      </w:pPr>
      <w:r>
        <w:rPr>
          <w:rFonts w:ascii="Arial" w:hAnsi="Arial" w:cs="Arial"/>
          <w:sz w:val="20"/>
          <w:szCs w:val="20"/>
        </w:rPr>
        <w:t xml:space="preserve">            </w:t>
      </w:r>
      <w:r w:rsidR="00E77921" w:rsidRPr="00750333">
        <w:rPr>
          <w:rFonts w:ascii="Arial" w:hAnsi="Arial" w:cs="Arial"/>
          <w:sz w:val="20"/>
          <w:szCs w:val="20"/>
        </w:rPr>
        <w:t>(</w:t>
      </w:r>
      <w:proofErr w:type="gramStart"/>
      <w:r w:rsidR="00E77921" w:rsidRPr="00750333">
        <w:rPr>
          <w:rFonts w:ascii="Arial" w:hAnsi="Arial" w:cs="Arial"/>
          <w:sz w:val="20"/>
          <w:szCs w:val="20"/>
        </w:rPr>
        <w:t>quote</w:t>
      </w:r>
      <w:proofErr w:type="gramEnd"/>
      <w:r w:rsidR="00E77921" w:rsidRPr="00750333">
        <w:rPr>
          <w:rFonts w:ascii="Arial" w:hAnsi="Arial" w:cs="Arial"/>
          <w:sz w:val="20"/>
          <w:szCs w:val="20"/>
        </w:rPr>
        <w:t xml:space="preserve"> in % only)</w:t>
      </w:r>
      <w:r w:rsidR="008E7BE0" w:rsidRPr="00750333">
        <w:rPr>
          <w:rFonts w:ascii="Arial" w:hAnsi="Arial" w:cs="Arial"/>
          <w:sz w:val="20"/>
          <w:szCs w:val="20"/>
        </w:rPr>
        <w:t xml:space="preserve"> </w:t>
      </w:r>
      <w:r w:rsidR="008E7BE0"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090BFE" w:rsidRPr="00CF67E4">
        <w:rPr>
          <w:rFonts w:ascii="Arial" w:eastAsia="Times New Roman" w:hAnsi="Arial" w:cs="Arial"/>
          <w:b/>
          <w:sz w:val="20"/>
          <w:szCs w:val="20"/>
        </w:rPr>
        <w:t>(</w:t>
      </w:r>
      <w:r w:rsidR="00DC7EF9">
        <w:rPr>
          <w:rFonts w:ascii="Arial" w:hAnsi="Arial" w:cs="Arial"/>
          <w:b/>
          <w:sz w:val="20"/>
          <w:szCs w:val="20"/>
        </w:rPr>
        <w:t>If Any</w:t>
      </w:r>
      <w:r w:rsidRPr="00750333">
        <w:rPr>
          <w:rFonts w:ascii="Arial" w:hAnsi="Arial" w:cs="Arial"/>
          <w:b/>
          <w:sz w:val="20"/>
          <w:szCs w:val="20"/>
        </w:rPr>
        <w:t>)</w:t>
      </w:r>
      <w:r w:rsidR="00DC7EF9">
        <w:rPr>
          <w:rFonts w:ascii="Arial" w:hAnsi="Arial" w:cs="Arial"/>
          <w:b/>
          <w:sz w:val="20"/>
          <w:szCs w:val="20"/>
        </w:rPr>
        <w:t xml:space="preserve"> </w:t>
      </w:r>
      <w:r w:rsidR="008E7BE0" w:rsidRPr="00750333">
        <w:rPr>
          <w:rFonts w:ascii="Arial" w:eastAsia="Times New Roman" w:hAnsi="Arial" w:cs="Arial"/>
          <w:sz w:val="20"/>
          <w:szCs w:val="20"/>
        </w:rPr>
        <w:t>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r>
      <w:proofErr w:type="spellStart"/>
      <w:r w:rsidRPr="00750333">
        <w:rPr>
          <w:rFonts w:ascii="Arial" w:eastAsia="Times New Roman" w:hAnsi="Arial" w:cs="Arial"/>
          <w:sz w:val="20"/>
          <w:szCs w:val="20"/>
        </w:rPr>
        <w:t>Tenderers</w:t>
      </w:r>
      <w:proofErr w:type="spellEnd"/>
      <w:r w:rsidRPr="00750333">
        <w:rPr>
          <w:rFonts w:ascii="Arial" w:eastAsia="Times New Roman" w:hAnsi="Arial" w:cs="Arial"/>
          <w:sz w:val="20"/>
          <w:szCs w:val="20"/>
        </w:rPr>
        <w:t xml:space="preserve">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B72563" w:rsidRPr="00750333" w:rsidRDefault="00B72563" w:rsidP="00B72563">
      <w:pPr>
        <w:rPr>
          <w:rFonts w:ascii="Arial" w:eastAsia="Times New Roman" w:hAnsi="Arial" w:cs="Arial"/>
          <w:b/>
          <w:bCs/>
          <w:sz w:val="20"/>
          <w:szCs w:val="20"/>
        </w:rPr>
      </w:pPr>
    </w:p>
    <w:p w:rsidR="00A771CF" w:rsidRDefault="00A771CF" w:rsidP="00E756E7">
      <w:pPr>
        <w:jc w:val="right"/>
        <w:rPr>
          <w:rFonts w:ascii="Arial" w:eastAsia="Times New Roman" w:hAnsi="Arial" w:cs="Arial"/>
          <w:b/>
          <w:bCs/>
          <w:sz w:val="20"/>
          <w:szCs w:val="20"/>
        </w:rPr>
      </w:pPr>
    </w:p>
    <w:p w:rsidR="00A771CF" w:rsidRDefault="00A771CF" w:rsidP="00E756E7">
      <w:pPr>
        <w:jc w:val="right"/>
        <w:rPr>
          <w:rFonts w:ascii="Arial" w:eastAsia="Times New Roman" w:hAnsi="Arial" w:cs="Arial"/>
          <w:b/>
          <w:bCs/>
          <w:sz w:val="20"/>
          <w:szCs w:val="20"/>
        </w:rPr>
      </w:pPr>
    </w:p>
    <w:p w:rsidR="00A771CF" w:rsidRDefault="00A771CF" w:rsidP="009671FE">
      <w:pPr>
        <w:rPr>
          <w:rFonts w:ascii="Arial" w:eastAsia="Times New Roman" w:hAnsi="Arial" w:cs="Arial"/>
          <w:b/>
          <w:bCs/>
          <w:sz w:val="20"/>
          <w:szCs w:val="20"/>
        </w:rPr>
      </w:pPr>
    </w:p>
    <w:p w:rsidR="00E756E7" w:rsidRPr="00DD5EDA" w:rsidRDefault="00E756E7" w:rsidP="00DD5EDA">
      <w:pPr>
        <w:jc w:val="right"/>
        <w:rPr>
          <w:rFonts w:ascii="Arial" w:eastAsia="Times New Roman" w:hAnsi="Arial" w:cs="Arial"/>
          <w:b/>
          <w:bCs/>
          <w:sz w:val="20"/>
          <w:szCs w:val="20"/>
        </w:rPr>
      </w:pPr>
      <w:r w:rsidRPr="00750333">
        <w:rPr>
          <w:rFonts w:ascii="Arial" w:eastAsia="Times New Roman" w:hAnsi="Arial" w:cs="Arial"/>
          <w:b/>
          <w:bCs/>
          <w:sz w:val="20"/>
          <w:szCs w:val="20"/>
        </w:rPr>
        <w:t>Serial # 1</w:t>
      </w:r>
      <w:r w:rsidR="00AB346C">
        <w:rPr>
          <w:rFonts w:ascii="Arial" w:eastAsia="Times New Roman" w:hAnsi="Arial" w:cs="Arial"/>
          <w:b/>
          <w:bCs/>
          <w:sz w:val="20"/>
          <w:szCs w:val="20"/>
        </w:rPr>
        <w:t>0</w:t>
      </w:r>
    </w:p>
    <w:p w:rsidR="00E756E7" w:rsidRPr="00750333" w:rsidRDefault="00E756E7" w:rsidP="00E756E7">
      <w:pPr>
        <w:spacing w:after="0" w:line="240" w:lineRule="auto"/>
        <w:jc w:val="center"/>
        <w:outlineLvl w:val="0"/>
        <w:rPr>
          <w:rFonts w:ascii="Arial" w:hAnsi="Arial" w:cs="Arial"/>
          <w:b/>
          <w:sz w:val="20"/>
          <w:szCs w:val="20"/>
        </w:rPr>
      </w:pPr>
      <w:r w:rsidRPr="00750333">
        <w:rPr>
          <w:rFonts w:ascii="Arial" w:hAnsi="Arial" w:cs="Arial"/>
          <w:b/>
          <w:sz w:val="20"/>
          <w:szCs w:val="20"/>
        </w:rPr>
        <w:t>COMMERCIAL OFFER / PRICE BID FORMAT – PART II</w:t>
      </w:r>
    </w:p>
    <w:p w:rsidR="00E756E7" w:rsidRPr="00750333" w:rsidRDefault="00E756E7" w:rsidP="00E756E7">
      <w:pPr>
        <w:spacing w:after="120"/>
        <w:jc w:val="both"/>
        <w:rPr>
          <w:rFonts w:ascii="Arial" w:hAnsi="Arial" w:cs="Arial"/>
          <w:b/>
          <w:sz w:val="20"/>
          <w:szCs w:val="20"/>
        </w:rPr>
      </w:pPr>
    </w:p>
    <w:p w:rsidR="00B72563" w:rsidRPr="00750333" w:rsidRDefault="00E756E7" w:rsidP="00E756E7">
      <w:pPr>
        <w:rPr>
          <w:rFonts w:ascii="Arial" w:hAnsi="Arial" w:cs="Arial"/>
          <w:b/>
          <w:sz w:val="20"/>
          <w:szCs w:val="20"/>
        </w:rPr>
      </w:pPr>
      <w:r w:rsidRPr="00750333">
        <w:rPr>
          <w:rFonts w:ascii="Arial" w:hAnsi="Arial" w:cs="Arial"/>
          <w:b/>
          <w:sz w:val="20"/>
          <w:szCs w:val="20"/>
        </w:rPr>
        <w:t xml:space="preserve">Name of the Equipment: </w:t>
      </w:r>
      <w:r w:rsidR="00FE2D2B" w:rsidRPr="00750333">
        <w:rPr>
          <w:rFonts w:ascii="Arial" w:eastAsia="Times New Roman" w:hAnsi="Arial" w:cs="Arial"/>
          <w:b/>
          <w:sz w:val="20"/>
          <w:szCs w:val="20"/>
        </w:rPr>
        <w:t>“</w:t>
      </w:r>
      <w:r w:rsidR="00FE2D2B">
        <w:rPr>
          <w:rFonts w:ascii="Arial" w:eastAsia="Times New Roman" w:hAnsi="Arial" w:cs="Arial"/>
          <w:b/>
          <w:sz w:val="20"/>
          <w:szCs w:val="20"/>
        </w:rPr>
        <w:t>Ultrasonic Vessel Sealer</w:t>
      </w:r>
      <w:r w:rsidR="00FE2D2B" w:rsidRPr="00750333">
        <w:rPr>
          <w:rFonts w:ascii="Arial" w:hAnsi="Arial" w:cs="Arial"/>
          <w:b/>
          <w:sz w:val="20"/>
          <w:szCs w:val="20"/>
        </w:rPr>
        <w:t xml:space="preserve">”,   Quantity: </w:t>
      </w:r>
      <w:r w:rsidR="00FE2D2B">
        <w:rPr>
          <w:rFonts w:ascii="Arial" w:hAnsi="Arial" w:cs="Arial"/>
          <w:b/>
          <w:sz w:val="20"/>
          <w:szCs w:val="20"/>
        </w:rPr>
        <w:t>0</w:t>
      </w:r>
      <w:r w:rsidR="006C4D25">
        <w:rPr>
          <w:rFonts w:ascii="Arial" w:hAnsi="Arial" w:cs="Arial"/>
          <w:b/>
          <w:sz w:val="20"/>
          <w:szCs w:val="20"/>
        </w:rPr>
        <w:t>1</w:t>
      </w:r>
      <w:r w:rsidR="00FE2D2B" w:rsidRPr="00750333">
        <w:rPr>
          <w:rFonts w:ascii="Arial" w:hAnsi="Arial" w:cs="Arial"/>
          <w:b/>
          <w:sz w:val="20"/>
          <w:szCs w:val="20"/>
        </w:rPr>
        <w:t xml:space="preserve"> no </w:t>
      </w:r>
    </w:p>
    <w:p w:rsidR="00E756E7" w:rsidRPr="00750333" w:rsidRDefault="00E756E7" w:rsidP="00E756E7">
      <w:pPr>
        <w:rPr>
          <w:rFonts w:ascii="Arial" w:hAnsi="Arial" w:cs="Arial"/>
          <w:sz w:val="20"/>
          <w:szCs w:val="20"/>
        </w:rPr>
      </w:pPr>
      <w:r w:rsidRPr="00750333">
        <w:rPr>
          <w:rFonts w:ascii="Arial" w:hAnsi="Arial" w:cs="Arial"/>
          <w:sz w:val="20"/>
          <w:szCs w:val="20"/>
        </w:rPr>
        <w:t>Name of the item/equipment/ service (complete in all respect i.e. Basic equipment with necessary accessories and consumables) ______________</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320"/>
        <w:gridCol w:w="1080"/>
        <w:gridCol w:w="2160"/>
        <w:gridCol w:w="2160"/>
      </w:tblGrid>
      <w:tr w:rsidR="00B72563" w:rsidRPr="00750333" w:rsidTr="00B72563">
        <w:trPr>
          <w:trHeight w:val="1097"/>
        </w:trPr>
        <w:tc>
          <w:tcPr>
            <w:tcW w:w="540" w:type="dxa"/>
            <w:tcMar>
              <w:top w:w="0" w:type="dxa"/>
              <w:left w:w="108" w:type="dxa"/>
              <w:bottom w:w="0" w:type="dxa"/>
              <w:right w:w="108" w:type="dxa"/>
            </w:tcMar>
            <w:vAlign w:val="center"/>
            <w:hideMark/>
          </w:tcPr>
          <w:p w:rsidR="00B72563" w:rsidRPr="00750333" w:rsidRDefault="00B72563" w:rsidP="00BB7547">
            <w:pPr>
              <w:rPr>
                <w:rFonts w:ascii="Arial" w:hAnsi="Arial" w:cs="Arial"/>
                <w:b/>
                <w:bCs/>
                <w:sz w:val="20"/>
                <w:szCs w:val="20"/>
              </w:rPr>
            </w:pPr>
            <w:r w:rsidRPr="00750333">
              <w:rPr>
                <w:rFonts w:ascii="Arial" w:hAnsi="Arial" w:cs="Arial"/>
                <w:b/>
                <w:bCs/>
                <w:sz w:val="20"/>
                <w:szCs w:val="20"/>
              </w:rPr>
              <w:t>Sr. No.</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bCs/>
                <w:sz w:val="20"/>
                <w:szCs w:val="20"/>
              </w:rPr>
            </w:pPr>
          </w:p>
          <w:p w:rsidR="00B72563" w:rsidRPr="00750333" w:rsidRDefault="00B72563" w:rsidP="00BB7547">
            <w:pPr>
              <w:rPr>
                <w:rFonts w:ascii="Arial" w:hAnsi="Arial" w:cs="Arial"/>
                <w:b/>
                <w:bCs/>
                <w:sz w:val="20"/>
                <w:szCs w:val="20"/>
              </w:rPr>
            </w:pPr>
            <w:r w:rsidRPr="00750333">
              <w:rPr>
                <w:rFonts w:ascii="Arial" w:hAnsi="Arial" w:cs="Arial"/>
                <w:b/>
                <w:bCs/>
                <w:sz w:val="20"/>
                <w:szCs w:val="20"/>
              </w:rPr>
              <w:t>Particulars</w:t>
            </w:r>
          </w:p>
        </w:tc>
        <w:tc>
          <w:tcPr>
            <w:tcW w:w="1080" w:type="dxa"/>
          </w:tcPr>
          <w:p w:rsidR="00B72563" w:rsidRPr="00750333" w:rsidRDefault="00B72563" w:rsidP="004D1A21">
            <w:pPr>
              <w:jc w:val="center"/>
              <w:rPr>
                <w:rFonts w:ascii="Arial" w:hAnsi="Arial" w:cs="Arial"/>
                <w:b/>
                <w:sz w:val="20"/>
                <w:szCs w:val="20"/>
              </w:rPr>
            </w:pPr>
          </w:p>
          <w:p w:rsidR="00B72563" w:rsidRPr="00750333" w:rsidRDefault="00B72563" w:rsidP="004D1A21">
            <w:pPr>
              <w:jc w:val="center"/>
              <w:rPr>
                <w:rFonts w:ascii="Arial" w:hAnsi="Arial" w:cs="Arial"/>
                <w:b/>
                <w:sz w:val="20"/>
                <w:szCs w:val="20"/>
              </w:rPr>
            </w:pPr>
            <w:r w:rsidRPr="00750333">
              <w:rPr>
                <w:rFonts w:ascii="Arial" w:hAnsi="Arial" w:cs="Arial"/>
                <w:b/>
                <w:sz w:val="20"/>
                <w:szCs w:val="20"/>
              </w:rPr>
              <w:t>Qty.</w:t>
            </w:r>
          </w:p>
        </w:tc>
        <w:tc>
          <w:tcPr>
            <w:tcW w:w="2160" w:type="dxa"/>
          </w:tcPr>
          <w:p w:rsidR="00B72563" w:rsidRPr="00750333" w:rsidRDefault="00B72563" w:rsidP="004D1A21">
            <w:pPr>
              <w:jc w:val="center"/>
              <w:rPr>
                <w:rFonts w:ascii="Arial" w:hAnsi="Arial" w:cs="Arial"/>
                <w:b/>
                <w:sz w:val="20"/>
                <w:szCs w:val="20"/>
              </w:rPr>
            </w:pPr>
          </w:p>
          <w:p w:rsidR="00B72563" w:rsidRPr="00750333" w:rsidRDefault="00B72563" w:rsidP="004D1A21">
            <w:pPr>
              <w:jc w:val="center"/>
              <w:rPr>
                <w:rFonts w:ascii="Arial" w:hAnsi="Arial" w:cs="Arial"/>
                <w:b/>
                <w:sz w:val="20"/>
                <w:szCs w:val="20"/>
              </w:rPr>
            </w:pPr>
            <w:r w:rsidRPr="00750333">
              <w:rPr>
                <w:rFonts w:ascii="Arial" w:hAnsi="Arial" w:cs="Arial"/>
                <w:b/>
                <w:sz w:val="20"/>
                <w:szCs w:val="20"/>
              </w:rPr>
              <w:t>Unit Price (indicate currency clearly)</w:t>
            </w:r>
          </w:p>
        </w:tc>
        <w:tc>
          <w:tcPr>
            <w:tcW w:w="2160" w:type="dxa"/>
          </w:tcPr>
          <w:p w:rsidR="00B72563" w:rsidRPr="00750333" w:rsidRDefault="00B72563" w:rsidP="004D1A21">
            <w:pPr>
              <w:jc w:val="center"/>
              <w:rPr>
                <w:rFonts w:ascii="Arial" w:hAnsi="Arial" w:cs="Arial"/>
                <w:b/>
                <w:sz w:val="20"/>
                <w:szCs w:val="20"/>
              </w:rPr>
            </w:pPr>
          </w:p>
          <w:p w:rsidR="00B72563" w:rsidRPr="00750333" w:rsidRDefault="00B72563" w:rsidP="004D1A21">
            <w:pPr>
              <w:jc w:val="center"/>
              <w:rPr>
                <w:rFonts w:ascii="Arial" w:hAnsi="Arial" w:cs="Arial"/>
                <w:b/>
                <w:sz w:val="20"/>
                <w:szCs w:val="20"/>
              </w:rPr>
            </w:pPr>
            <w:r w:rsidRPr="00750333">
              <w:rPr>
                <w:rFonts w:ascii="Arial" w:hAnsi="Arial" w:cs="Arial"/>
                <w:b/>
                <w:sz w:val="20"/>
                <w:szCs w:val="20"/>
              </w:rPr>
              <w:t>Total Price (indicate currency clearly)</w:t>
            </w:r>
          </w:p>
        </w:tc>
      </w:tr>
      <w:tr w:rsidR="00B72563" w:rsidRPr="00750333" w:rsidTr="00B72563">
        <w:trPr>
          <w:trHeight w:val="620"/>
        </w:trPr>
        <w:tc>
          <w:tcPr>
            <w:tcW w:w="540" w:type="dxa"/>
            <w:tcMar>
              <w:top w:w="0" w:type="dxa"/>
              <w:left w:w="108" w:type="dxa"/>
              <w:bottom w:w="0" w:type="dxa"/>
              <w:right w:w="108" w:type="dxa"/>
            </w:tcMar>
            <w:vAlign w:val="center"/>
            <w:hideMark/>
          </w:tcPr>
          <w:p w:rsidR="00B72563" w:rsidRPr="00750333" w:rsidRDefault="00B72563" w:rsidP="00BB7547">
            <w:pPr>
              <w:spacing w:after="0" w:line="240" w:lineRule="auto"/>
              <w:contextualSpacing/>
              <w:jc w:val="center"/>
              <w:rPr>
                <w:rFonts w:ascii="Arial" w:hAnsi="Arial" w:cs="Arial"/>
                <w:sz w:val="20"/>
                <w:szCs w:val="20"/>
              </w:rPr>
            </w:pPr>
            <w:r w:rsidRPr="00750333">
              <w:rPr>
                <w:rFonts w:ascii="Arial" w:hAnsi="Arial" w:cs="Arial"/>
                <w:sz w:val="20"/>
                <w:szCs w:val="20"/>
              </w:rPr>
              <w:t>1.</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Ex-works cost of the </w:t>
            </w:r>
            <w:r w:rsidRPr="00750333">
              <w:rPr>
                <w:rFonts w:ascii="Arial" w:hAnsi="Arial" w:cs="Arial"/>
                <w:b/>
                <w:sz w:val="20"/>
                <w:szCs w:val="20"/>
              </w:rPr>
              <w:t>complete</w:t>
            </w:r>
            <w:r w:rsidRPr="00750333">
              <w:rPr>
                <w:rFonts w:ascii="Arial" w:hAnsi="Arial" w:cs="Arial"/>
                <w:sz w:val="20"/>
                <w:szCs w:val="20"/>
              </w:rPr>
              <w:t xml:space="preserve"> item with </w:t>
            </w:r>
            <w:r w:rsidRPr="00750333">
              <w:rPr>
                <w:rFonts w:ascii="Arial" w:hAnsi="Arial" w:cs="Arial"/>
                <w:b/>
                <w:noProof/>
                <w:sz w:val="20"/>
                <w:szCs w:val="20"/>
              </w:rPr>
              <w:t>2</w:t>
            </w:r>
            <w:r w:rsidRPr="00750333">
              <w:rPr>
                <w:rFonts w:ascii="Arial" w:hAnsi="Arial" w:cs="Arial"/>
                <w:sz w:val="20"/>
                <w:szCs w:val="20"/>
              </w:rPr>
              <w:t xml:space="preserve"> years </w:t>
            </w:r>
            <w:r w:rsidRPr="00750333">
              <w:rPr>
                <w:rFonts w:ascii="Arial" w:hAnsi="Arial" w:cs="Arial"/>
                <w:b/>
                <w:sz w:val="20"/>
                <w:szCs w:val="20"/>
              </w:rPr>
              <w:t xml:space="preserve">warranty </w:t>
            </w:r>
            <w:r w:rsidRPr="00750333">
              <w:rPr>
                <w:rFonts w:ascii="Arial" w:hAnsi="Arial" w:cs="Arial"/>
                <w:sz w:val="20"/>
                <w:szCs w:val="20"/>
              </w:rPr>
              <w:t>(including training if any)</w:t>
            </w:r>
          </w:p>
        </w:tc>
        <w:tc>
          <w:tcPr>
            <w:tcW w:w="1080" w:type="dxa"/>
          </w:tcPr>
          <w:p w:rsidR="00B72563" w:rsidRPr="00750333" w:rsidRDefault="006C4D25" w:rsidP="006C4D25">
            <w:pPr>
              <w:rPr>
                <w:rFonts w:ascii="Arial" w:hAnsi="Arial" w:cs="Arial"/>
                <w:b/>
                <w:sz w:val="20"/>
                <w:szCs w:val="20"/>
              </w:rPr>
            </w:pPr>
            <w:r>
              <w:rPr>
                <w:rFonts w:ascii="Arial" w:hAnsi="Arial" w:cs="Arial"/>
                <w:b/>
                <w:sz w:val="20"/>
                <w:szCs w:val="20"/>
              </w:rPr>
              <w:t>01</w:t>
            </w:r>
            <w:r w:rsidR="00B72563" w:rsidRPr="00750333">
              <w:rPr>
                <w:rFonts w:ascii="Arial" w:hAnsi="Arial" w:cs="Arial"/>
                <w:b/>
                <w:sz w:val="20"/>
                <w:szCs w:val="20"/>
              </w:rPr>
              <w:t xml:space="preserve"> No</w:t>
            </w: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3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2.</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Discount offered on the price of the basic equipment</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3.</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Add : Inland handling, Packing and forwarding charges up to the Port of shipment/boarding</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4.</w:t>
            </w:r>
          </w:p>
        </w:tc>
        <w:tc>
          <w:tcPr>
            <w:tcW w:w="4320" w:type="dxa"/>
            <w:tcMar>
              <w:top w:w="0" w:type="dxa"/>
              <w:left w:w="108" w:type="dxa"/>
              <w:bottom w:w="0" w:type="dxa"/>
              <w:right w:w="108" w:type="dxa"/>
            </w:tcMar>
            <w:vAlign w:val="center"/>
            <w:hideMark/>
          </w:tcPr>
          <w:p w:rsidR="00B72563" w:rsidRPr="00750333" w:rsidRDefault="00B72563" w:rsidP="00E639AA">
            <w:pPr>
              <w:rPr>
                <w:rFonts w:ascii="Arial" w:hAnsi="Arial" w:cs="Arial"/>
                <w:b/>
                <w:sz w:val="20"/>
                <w:szCs w:val="20"/>
              </w:rPr>
            </w:pPr>
            <w:r w:rsidRPr="00750333">
              <w:rPr>
                <w:rFonts w:ascii="Arial" w:hAnsi="Arial" w:cs="Arial"/>
                <w:b/>
                <w:sz w:val="20"/>
                <w:szCs w:val="20"/>
              </w:rPr>
              <w:t xml:space="preserve">Total FOB cost, </w:t>
            </w:r>
            <w:r w:rsidR="00E639AA">
              <w:rPr>
                <w:rFonts w:ascii="Arial" w:hAnsi="Arial" w:cs="Arial"/>
                <w:b/>
                <w:sz w:val="20"/>
                <w:szCs w:val="20"/>
              </w:rPr>
              <w:t>HBCHRC Vizag</w:t>
            </w:r>
            <w:r w:rsidRPr="00750333">
              <w:rPr>
                <w:rFonts w:ascii="Arial" w:hAnsi="Arial" w:cs="Arial"/>
                <w:b/>
                <w:sz w:val="20"/>
                <w:szCs w:val="20"/>
              </w:rPr>
              <w:t xml:space="preserve"> </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57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5.</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Agency Commission charges to be paid to Indian agent (if any to be paid  in Indian rupees)</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3"/>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6.</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Freight &amp; Insurance charges etc. from the country of Origin to the port in India</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7.</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8</w:t>
            </w:r>
          </w:p>
        </w:tc>
        <w:tc>
          <w:tcPr>
            <w:tcW w:w="4320" w:type="dxa"/>
            <w:tcMar>
              <w:top w:w="0" w:type="dxa"/>
              <w:left w:w="108" w:type="dxa"/>
              <w:bottom w:w="0" w:type="dxa"/>
              <w:right w:w="108" w:type="dxa"/>
            </w:tcMar>
            <w:vAlign w:val="center"/>
            <w:hideMark/>
          </w:tcPr>
          <w:p w:rsidR="00B72563" w:rsidRPr="00750333" w:rsidRDefault="00B72563" w:rsidP="00F837BB">
            <w:pPr>
              <w:rPr>
                <w:rFonts w:ascii="Arial" w:hAnsi="Arial" w:cs="Arial"/>
                <w:b/>
                <w:sz w:val="20"/>
                <w:szCs w:val="20"/>
              </w:rPr>
            </w:pPr>
            <w:r w:rsidRPr="00750333">
              <w:rPr>
                <w:rFonts w:ascii="Arial" w:hAnsi="Arial" w:cs="Arial"/>
                <w:b/>
                <w:sz w:val="20"/>
                <w:szCs w:val="20"/>
              </w:rPr>
              <w:t xml:space="preserve">Total CIF cost,  </w:t>
            </w:r>
            <w:r w:rsidR="00E639AA">
              <w:rPr>
                <w:rFonts w:ascii="Arial" w:hAnsi="Arial" w:cs="Arial"/>
                <w:b/>
                <w:sz w:val="20"/>
                <w:szCs w:val="20"/>
              </w:rPr>
              <w:t>HBCHRC Vizag</w:t>
            </w:r>
            <w:r w:rsidRPr="00750333">
              <w:rPr>
                <w:rFonts w:ascii="Arial" w:hAnsi="Arial" w:cs="Arial"/>
                <w:b/>
                <w:sz w:val="20"/>
                <w:szCs w:val="20"/>
              </w:rPr>
              <w:t xml:space="preserve"> Total cost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9</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Customs duty and other statutory levies to be added by the Purchaser in case of foreign currency only </w:t>
            </w:r>
            <w:r w:rsidRPr="00750333">
              <w:rPr>
                <w:rFonts w:ascii="Arial" w:hAnsi="Arial" w:cs="Arial"/>
                <w:b/>
                <w:sz w:val="20"/>
                <w:szCs w:val="20"/>
              </w:rPr>
              <w:t xml:space="preserve">(not to be filled by the </w:t>
            </w:r>
            <w:proofErr w:type="spellStart"/>
            <w:r w:rsidRPr="00750333">
              <w:rPr>
                <w:rFonts w:ascii="Arial" w:hAnsi="Arial" w:cs="Arial"/>
                <w:b/>
                <w:sz w:val="20"/>
                <w:szCs w:val="20"/>
              </w:rPr>
              <w:t>tenderer</w:t>
            </w:r>
            <w:proofErr w:type="spellEnd"/>
            <w:r w:rsidRPr="00750333">
              <w:rPr>
                <w:rFonts w:ascii="Arial" w:hAnsi="Arial" w:cs="Arial"/>
                <w:b/>
                <w:sz w:val="20"/>
                <w:szCs w:val="20"/>
              </w:rPr>
              <w:t>)</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10</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(Equipment)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11</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b/>
                <w:sz w:val="20"/>
                <w:szCs w:val="20"/>
              </w:rPr>
              <w:t>INR price for indigenous supply (if any)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lastRenderedPageBreak/>
              <w:t>12</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(indigenous supply)</w:t>
            </w:r>
            <w:r w:rsidRPr="00750333">
              <w:rPr>
                <w:rFonts w:ascii="Arial" w:hAnsi="Arial" w:cs="Arial"/>
                <w:sz w:val="20"/>
                <w:szCs w:val="20"/>
              </w:rPr>
              <w:tab/>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8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13</w:t>
            </w:r>
          </w:p>
        </w:tc>
        <w:tc>
          <w:tcPr>
            <w:tcW w:w="4320" w:type="dxa"/>
            <w:tcMar>
              <w:top w:w="0" w:type="dxa"/>
              <w:left w:w="108" w:type="dxa"/>
              <w:bottom w:w="0" w:type="dxa"/>
              <w:right w:w="108" w:type="dxa"/>
            </w:tcMar>
            <w:hideMark/>
          </w:tcPr>
          <w:p w:rsidR="00B72563" w:rsidRPr="00750333" w:rsidRDefault="00B72563" w:rsidP="00B101B7">
            <w:pPr>
              <w:spacing w:after="0" w:line="240" w:lineRule="auto"/>
              <w:ind w:left="720" w:hanging="720"/>
              <w:outlineLvl w:val="0"/>
              <w:rPr>
                <w:rFonts w:ascii="Arial" w:hAnsi="Arial" w:cs="Arial"/>
                <w:sz w:val="20"/>
                <w:szCs w:val="20"/>
              </w:rPr>
            </w:pPr>
            <w:r w:rsidRPr="00750333">
              <w:rPr>
                <w:rFonts w:ascii="Arial" w:hAnsi="Arial" w:cs="Arial"/>
                <w:sz w:val="20"/>
                <w:szCs w:val="20"/>
              </w:rPr>
              <w:t>Buyback offer</w:t>
            </w:r>
            <w:r w:rsidR="00261885">
              <w:rPr>
                <w:rFonts w:ascii="Arial" w:hAnsi="Arial" w:cs="Arial"/>
                <w:sz w:val="20"/>
                <w:szCs w:val="20"/>
              </w:rPr>
              <w:t xml:space="preserve"> : </w:t>
            </w:r>
            <w:r w:rsidRPr="00750333">
              <w:rPr>
                <w:rFonts w:ascii="Arial" w:hAnsi="Arial" w:cs="Arial"/>
                <w:sz w:val="20"/>
                <w:szCs w:val="20"/>
              </w:rPr>
              <w:t xml:space="preserve"> </w:t>
            </w:r>
            <w:r w:rsidR="00B101B7">
              <w:rPr>
                <w:rFonts w:ascii="Arial" w:hAnsi="Arial" w:cs="Arial"/>
                <w:sz w:val="20"/>
                <w:szCs w:val="20"/>
              </w:rPr>
              <w:t>(</w:t>
            </w:r>
            <w:r w:rsidR="00B101B7">
              <w:rPr>
                <w:rFonts w:ascii="Arial" w:hAnsi="Arial" w:cs="Arial"/>
                <w:b/>
                <w:sz w:val="20"/>
                <w:szCs w:val="20"/>
              </w:rPr>
              <w:t>If Any</w:t>
            </w:r>
            <w:r w:rsidR="0071675B" w:rsidRPr="00750333">
              <w:rPr>
                <w:rFonts w:ascii="Arial" w:hAnsi="Arial" w:cs="Arial"/>
                <w:b/>
                <w:sz w:val="20"/>
                <w:szCs w:val="20"/>
              </w:rPr>
              <w:t>)</w:t>
            </w:r>
            <w:r w:rsidR="0071675B">
              <w:rPr>
                <w:rFonts w:ascii="Arial" w:hAnsi="Arial" w:cs="Arial"/>
                <w:b/>
                <w:sz w:val="20"/>
                <w:szCs w:val="20"/>
              </w:rPr>
              <w:t xml:space="preserve"> </w:t>
            </w:r>
            <w:r w:rsidRPr="00750333">
              <w:rPr>
                <w:rFonts w:ascii="Arial" w:hAnsi="Arial" w:cs="Arial"/>
                <w:sz w:val="20"/>
                <w:szCs w:val="20"/>
              </w:rPr>
              <w:t>In INR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14</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sz w:val="20"/>
                <w:szCs w:val="20"/>
              </w:rPr>
            </w:pPr>
            <w:r w:rsidRPr="00750333">
              <w:rPr>
                <w:rFonts w:ascii="Arial" w:hAnsi="Arial" w:cs="Arial"/>
                <w:sz w:val="20"/>
                <w:szCs w:val="20"/>
              </w:rPr>
              <w:t xml:space="preserve">Add : GST on Buy back </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15.</w:t>
            </w:r>
          </w:p>
        </w:tc>
        <w:tc>
          <w:tcPr>
            <w:tcW w:w="4320" w:type="dxa"/>
            <w:tcMar>
              <w:top w:w="0" w:type="dxa"/>
              <w:left w:w="108" w:type="dxa"/>
              <w:bottom w:w="0" w:type="dxa"/>
              <w:right w:w="108" w:type="dxa"/>
            </w:tcMar>
            <w:hideMark/>
          </w:tcPr>
          <w:p w:rsidR="00B72563" w:rsidRPr="00750333" w:rsidRDefault="00111054" w:rsidP="003C3C75">
            <w:pPr>
              <w:rPr>
                <w:rFonts w:ascii="Arial" w:hAnsi="Arial" w:cs="Arial"/>
                <w:sz w:val="20"/>
                <w:szCs w:val="20"/>
              </w:rPr>
            </w:pPr>
            <w:proofErr w:type="gramStart"/>
            <w:r>
              <w:rPr>
                <w:rFonts w:ascii="Arial" w:hAnsi="Arial" w:cs="Arial"/>
                <w:sz w:val="20"/>
                <w:szCs w:val="20"/>
              </w:rPr>
              <w:t xml:space="preserve">Comprehensive </w:t>
            </w:r>
            <w:r w:rsidR="00B72563" w:rsidRPr="00750333">
              <w:rPr>
                <w:rFonts w:ascii="Arial" w:hAnsi="Arial" w:cs="Arial"/>
                <w:sz w:val="20"/>
                <w:szCs w:val="20"/>
              </w:rPr>
              <w:t xml:space="preserve"> Maintenance</w:t>
            </w:r>
            <w:proofErr w:type="gramEnd"/>
            <w:r w:rsidR="00B72563" w:rsidRPr="00750333">
              <w:rPr>
                <w:rFonts w:ascii="Arial" w:hAnsi="Arial" w:cs="Arial"/>
                <w:sz w:val="20"/>
                <w:szCs w:val="20"/>
              </w:rPr>
              <w:t xml:space="preserve"> Charges (</w:t>
            </w:r>
            <w:r w:rsidR="003C3C75">
              <w:rPr>
                <w:rFonts w:ascii="Arial" w:hAnsi="Arial" w:cs="Arial"/>
                <w:sz w:val="20"/>
                <w:szCs w:val="20"/>
              </w:rPr>
              <w:t>CMC</w:t>
            </w:r>
            <w:r w:rsidR="00B72563" w:rsidRPr="00750333">
              <w:rPr>
                <w:rFonts w:ascii="Arial" w:hAnsi="Arial" w:cs="Arial"/>
                <w:sz w:val="20"/>
                <w:szCs w:val="20"/>
              </w:rPr>
              <w:t xml:space="preserve">) maximum </w:t>
            </w:r>
            <w:r w:rsidR="003C3C75">
              <w:rPr>
                <w:rFonts w:ascii="Arial" w:hAnsi="Arial" w:cs="Arial"/>
                <w:sz w:val="20"/>
                <w:szCs w:val="20"/>
              </w:rPr>
              <w:t xml:space="preserve">5% per annum for </w:t>
            </w:r>
            <w:r>
              <w:rPr>
                <w:rFonts w:ascii="Arial" w:hAnsi="Arial" w:cs="Arial"/>
                <w:sz w:val="20"/>
                <w:szCs w:val="20"/>
              </w:rPr>
              <w:t>8 years</w:t>
            </w:r>
            <w:r w:rsidR="00B72563" w:rsidRPr="00750333">
              <w:rPr>
                <w:rFonts w:ascii="Arial" w:hAnsi="Arial" w:cs="Arial"/>
                <w:sz w:val="20"/>
                <w:szCs w:val="20"/>
              </w:rPr>
              <w:t xml:space="preserve"> on Ex-works cost after warranty (quote in %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16.</w:t>
            </w:r>
          </w:p>
        </w:tc>
        <w:tc>
          <w:tcPr>
            <w:tcW w:w="4320" w:type="dxa"/>
            <w:tcMar>
              <w:top w:w="0" w:type="dxa"/>
              <w:left w:w="108" w:type="dxa"/>
              <w:bottom w:w="0" w:type="dxa"/>
              <w:right w:w="108" w:type="dxa"/>
            </w:tcMar>
            <w:hideMark/>
          </w:tcPr>
          <w:p w:rsidR="00B72563" w:rsidRPr="00750333" w:rsidRDefault="00B72563" w:rsidP="00C550A7">
            <w:pPr>
              <w:rPr>
                <w:rFonts w:ascii="Arial" w:hAnsi="Arial" w:cs="Arial"/>
                <w:sz w:val="20"/>
                <w:szCs w:val="20"/>
              </w:rPr>
            </w:pPr>
            <w:r w:rsidRPr="00750333">
              <w:rPr>
                <w:rFonts w:ascii="Arial" w:hAnsi="Arial" w:cs="Arial"/>
                <w:sz w:val="20"/>
                <w:szCs w:val="20"/>
              </w:rPr>
              <w:t xml:space="preserve">Add : GST on </w:t>
            </w:r>
            <w:r w:rsidR="003C3C75">
              <w:rPr>
                <w:rFonts w:ascii="Arial" w:hAnsi="Arial" w:cs="Arial"/>
                <w:sz w:val="20"/>
                <w:szCs w:val="20"/>
              </w:rPr>
              <w:t>CMC</w:t>
            </w:r>
            <w:r w:rsidRPr="00750333">
              <w:rPr>
                <w:rFonts w:ascii="Arial" w:hAnsi="Arial" w:cs="Arial"/>
                <w:sz w:val="20"/>
                <w:szCs w:val="20"/>
              </w:rPr>
              <w:t xml:space="preserve"> charges (quote in %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17.</w:t>
            </w:r>
          </w:p>
        </w:tc>
        <w:tc>
          <w:tcPr>
            <w:tcW w:w="4320" w:type="dxa"/>
            <w:tcMar>
              <w:top w:w="0" w:type="dxa"/>
              <w:left w:w="108" w:type="dxa"/>
              <w:bottom w:w="0" w:type="dxa"/>
              <w:right w:w="108" w:type="dxa"/>
            </w:tcMar>
            <w:hideMark/>
          </w:tcPr>
          <w:p w:rsidR="00B72563" w:rsidRPr="00750333" w:rsidRDefault="003C3C75" w:rsidP="003C3C75">
            <w:pPr>
              <w:rPr>
                <w:rFonts w:ascii="Arial" w:hAnsi="Arial" w:cs="Arial"/>
                <w:sz w:val="20"/>
                <w:szCs w:val="20"/>
              </w:rPr>
            </w:pPr>
            <w:r>
              <w:rPr>
                <w:rFonts w:ascii="Arial" w:hAnsi="Arial" w:cs="Arial"/>
                <w:sz w:val="20"/>
                <w:szCs w:val="20"/>
              </w:rPr>
              <w:t>T</w:t>
            </w:r>
            <w:r w:rsidR="00111054">
              <w:rPr>
                <w:rFonts w:ascii="Arial" w:hAnsi="Arial" w:cs="Arial"/>
                <w:sz w:val="20"/>
                <w:szCs w:val="20"/>
              </w:rPr>
              <w:t>otal cost of equipment for Ten</w:t>
            </w:r>
            <w:r w:rsidR="00B72563" w:rsidRPr="00750333">
              <w:rPr>
                <w:rFonts w:ascii="Arial" w:hAnsi="Arial" w:cs="Arial"/>
                <w:sz w:val="20"/>
                <w:szCs w:val="20"/>
              </w:rPr>
              <w:t xml:space="preserve"> years (excluding customs duty </w:t>
            </w:r>
            <w:r w:rsidR="00B72563" w:rsidRPr="00750333">
              <w:rPr>
                <w:rFonts w:ascii="Arial" w:hAnsi="Arial" w:cs="Arial"/>
                <w:b/>
                <w:sz w:val="20"/>
                <w:szCs w:val="20"/>
              </w:rPr>
              <w:t xml:space="preserve">in case of foreign currency) </w:t>
            </w:r>
            <w:r w:rsidR="00B72563" w:rsidRPr="00750333">
              <w:rPr>
                <w:rFonts w:ascii="Arial" w:hAnsi="Arial" w:cs="Arial"/>
                <w:sz w:val="20"/>
                <w:szCs w:val="20"/>
              </w:rPr>
              <w:t xml:space="preserve">i.e. Equipment cost with 2 years warranty and </w:t>
            </w:r>
            <w:r>
              <w:rPr>
                <w:rFonts w:ascii="Arial" w:hAnsi="Arial" w:cs="Arial"/>
                <w:b/>
                <w:sz w:val="20"/>
                <w:szCs w:val="20"/>
              </w:rPr>
              <w:t>CMC</w:t>
            </w:r>
            <w:r w:rsidR="00B72563" w:rsidRPr="00750333">
              <w:rPr>
                <w:rFonts w:ascii="Arial" w:eastAsia="Times New Roman" w:hAnsi="Arial" w:cs="Arial"/>
                <w:b/>
                <w:sz w:val="20"/>
                <w:szCs w:val="20"/>
              </w:rPr>
              <w:t xml:space="preserve"> maximum </w:t>
            </w:r>
            <w:r>
              <w:rPr>
                <w:rFonts w:ascii="Arial" w:eastAsia="Times New Roman" w:hAnsi="Arial" w:cs="Arial"/>
                <w:b/>
                <w:sz w:val="20"/>
                <w:szCs w:val="20"/>
              </w:rPr>
              <w:t xml:space="preserve">5% per annum for </w:t>
            </w:r>
            <w:r w:rsidR="00111054">
              <w:rPr>
                <w:rFonts w:ascii="Arial" w:eastAsia="Times New Roman" w:hAnsi="Arial" w:cs="Arial"/>
                <w:b/>
                <w:sz w:val="20"/>
                <w:szCs w:val="20"/>
              </w:rPr>
              <w:t>8 years</w:t>
            </w:r>
            <w:r w:rsidR="00B72563" w:rsidRPr="00750333">
              <w:rPr>
                <w:rFonts w:ascii="Arial" w:eastAsia="Times New Roman" w:hAnsi="Arial" w:cs="Arial"/>
                <w:b/>
                <w:sz w:val="20"/>
                <w:szCs w:val="20"/>
              </w:rPr>
              <w:t xml:space="preserve"> on Ex-works cost after warranty.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18.</w:t>
            </w:r>
          </w:p>
        </w:tc>
        <w:tc>
          <w:tcPr>
            <w:tcW w:w="4320" w:type="dxa"/>
            <w:tcMar>
              <w:top w:w="0" w:type="dxa"/>
              <w:left w:w="108" w:type="dxa"/>
              <w:bottom w:w="0" w:type="dxa"/>
              <w:right w:w="108" w:type="dxa"/>
            </w:tcMar>
            <w:hideMark/>
          </w:tcPr>
          <w:p w:rsidR="00B72563" w:rsidRPr="00750333" w:rsidRDefault="003C3C75" w:rsidP="003C3C75">
            <w:pPr>
              <w:rPr>
                <w:rFonts w:ascii="Arial" w:hAnsi="Arial" w:cs="Arial"/>
                <w:sz w:val="20"/>
                <w:szCs w:val="20"/>
              </w:rPr>
            </w:pPr>
            <w:r>
              <w:rPr>
                <w:rFonts w:ascii="Arial" w:hAnsi="Arial" w:cs="Arial"/>
                <w:sz w:val="20"/>
                <w:szCs w:val="20"/>
              </w:rPr>
              <w:t>T</w:t>
            </w:r>
            <w:r w:rsidR="00111054">
              <w:rPr>
                <w:rFonts w:ascii="Arial" w:hAnsi="Arial" w:cs="Arial"/>
                <w:sz w:val="20"/>
                <w:szCs w:val="20"/>
              </w:rPr>
              <w:t>otal cost of equipment for Ten</w:t>
            </w:r>
            <w:r w:rsidR="00B72563" w:rsidRPr="00750333">
              <w:rPr>
                <w:rFonts w:ascii="Arial" w:hAnsi="Arial" w:cs="Arial"/>
                <w:sz w:val="20"/>
                <w:szCs w:val="20"/>
              </w:rPr>
              <w:t xml:space="preserve"> years (including statutory duties such as taxes </w:t>
            </w:r>
            <w:r w:rsidR="00B72563" w:rsidRPr="00750333">
              <w:rPr>
                <w:rFonts w:ascii="Arial" w:hAnsi="Arial" w:cs="Arial"/>
                <w:b/>
                <w:sz w:val="20"/>
                <w:szCs w:val="20"/>
              </w:rPr>
              <w:t>in case of INR</w:t>
            </w:r>
            <w:r w:rsidR="00B72563" w:rsidRPr="00750333">
              <w:rPr>
                <w:rFonts w:ascii="Arial" w:hAnsi="Arial" w:cs="Arial"/>
                <w:sz w:val="20"/>
                <w:szCs w:val="20"/>
              </w:rPr>
              <w:t xml:space="preserve">) i.e. Equipment cost with 2 years warranty and </w:t>
            </w:r>
            <w:r>
              <w:rPr>
                <w:rFonts w:ascii="Arial" w:hAnsi="Arial" w:cs="Arial"/>
                <w:b/>
                <w:sz w:val="20"/>
                <w:szCs w:val="20"/>
              </w:rPr>
              <w:t>CMC</w:t>
            </w:r>
            <w:r w:rsidR="00B72563" w:rsidRPr="00750333">
              <w:rPr>
                <w:rFonts w:ascii="Arial" w:eastAsia="Times New Roman" w:hAnsi="Arial" w:cs="Arial"/>
                <w:b/>
                <w:sz w:val="20"/>
                <w:szCs w:val="20"/>
              </w:rPr>
              <w:t xml:space="preserve"> maximum </w:t>
            </w:r>
            <w:r>
              <w:rPr>
                <w:rFonts w:ascii="Arial" w:eastAsia="Times New Roman" w:hAnsi="Arial" w:cs="Arial"/>
                <w:b/>
                <w:sz w:val="20"/>
                <w:szCs w:val="20"/>
              </w:rPr>
              <w:t>5</w:t>
            </w:r>
            <w:r w:rsidR="00B72563" w:rsidRPr="00750333">
              <w:rPr>
                <w:rFonts w:ascii="Arial" w:eastAsia="Times New Roman" w:hAnsi="Arial" w:cs="Arial"/>
                <w:b/>
                <w:sz w:val="20"/>
                <w:szCs w:val="20"/>
              </w:rPr>
              <w:t xml:space="preserve">% per annum for </w:t>
            </w:r>
            <w:r w:rsidR="00111054">
              <w:rPr>
                <w:rFonts w:ascii="Arial" w:eastAsia="Times New Roman" w:hAnsi="Arial" w:cs="Arial"/>
                <w:b/>
                <w:sz w:val="20"/>
                <w:szCs w:val="20"/>
              </w:rPr>
              <w:t>8 years</w:t>
            </w:r>
            <w:r w:rsidR="00B72563" w:rsidRPr="00750333">
              <w:rPr>
                <w:rFonts w:ascii="Arial" w:eastAsia="Times New Roman" w:hAnsi="Arial" w:cs="Arial"/>
                <w:b/>
                <w:sz w:val="20"/>
                <w:szCs w:val="20"/>
              </w:rPr>
              <w:t xml:space="preserve"> on Ex-works cost after warranty.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19.</w:t>
            </w:r>
          </w:p>
        </w:tc>
        <w:tc>
          <w:tcPr>
            <w:tcW w:w="4320" w:type="dxa"/>
            <w:tcMar>
              <w:top w:w="0" w:type="dxa"/>
              <w:left w:w="108" w:type="dxa"/>
              <w:bottom w:w="0" w:type="dxa"/>
              <w:right w:w="108" w:type="dxa"/>
            </w:tcMar>
            <w:hideMark/>
          </w:tcPr>
          <w:p w:rsidR="00B72563" w:rsidRPr="00750333" w:rsidRDefault="00B72563" w:rsidP="00C76855">
            <w:pPr>
              <w:spacing w:after="0" w:line="240" w:lineRule="auto"/>
              <w:outlineLvl w:val="0"/>
              <w:rPr>
                <w:rFonts w:ascii="Arial" w:hAnsi="Arial" w:cs="Arial"/>
                <w:b/>
                <w:bCs/>
                <w:sz w:val="20"/>
                <w:szCs w:val="20"/>
              </w:rPr>
            </w:pPr>
            <w:r w:rsidRPr="00750333">
              <w:rPr>
                <w:rFonts w:ascii="Arial" w:hAnsi="Arial" w:cs="Arial"/>
                <w:b/>
                <w:bCs/>
                <w:sz w:val="20"/>
                <w:szCs w:val="20"/>
              </w:rPr>
              <w:t>Total cost of equipment to be taken for arriving at the final price (after converting the currency to INR)</w:t>
            </w:r>
            <w:r w:rsidR="00A62A70">
              <w:rPr>
                <w:rFonts w:ascii="Arial" w:hAnsi="Arial" w:cs="Arial"/>
                <w:b/>
                <w:bCs/>
                <w:sz w:val="20"/>
                <w:szCs w:val="20"/>
              </w:rPr>
              <w:t xml:space="preserve"> (Not to be filled by </w:t>
            </w:r>
            <w:proofErr w:type="spellStart"/>
            <w:r w:rsidR="00C76855">
              <w:rPr>
                <w:rFonts w:ascii="Arial" w:hAnsi="Arial" w:cs="Arial"/>
                <w:b/>
                <w:bCs/>
                <w:sz w:val="20"/>
                <w:szCs w:val="20"/>
              </w:rPr>
              <w:t>te</w:t>
            </w:r>
            <w:r w:rsidR="00A62A70">
              <w:rPr>
                <w:rFonts w:ascii="Arial" w:hAnsi="Arial" w:cs="Arial"/>
                <w:b/>
                <w:bCs/>
                <w:sz w:val="20"/>
                <w:szCs w:val="20"/>
              </w:rPr>
              <w:t>nderer</w:t>
            </w:r>
            <w:proofErr w:type="spellEnd"/>
            <w:r w:rsidR="00A62A70">
              <w:rPr>
                <w:rFonts w:ascii="Arial" w:hAnsi="Arial" w:cs="Arial"/>
                <w:b/>
                <w:bCs/>
                <w:sz w:val="20"/>
                <w:szCs w:val="20"/>
              </w:rPr>
              <w:t xml:space="preserve">) </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Cs/>
                <w:sz w:val="20"/>
                <w:szCs w:val="20"/>
              </w:rPr>
            </w:pPr>
            <w:r w:rsidRPr="00750333">
              <w:rPr>
                <w:rFonts w:ascii="Arial" w:hAnsi="Arial" w:cs="Arial"/>
                <w:bCs/>
                <w:sz w:val="20"/>
                <w:szCs w:val="20"/>
              </w:rPr>
              <w:t>20.</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b/>
                <w:bCs/>
                <w:sz w:val="20"/>
                <w:szCs w:val="20"/>
              </w:rPr>
            </w:pPr>
            <w:r w:rsidRPr="00750333">
              <w:rPr>
                <w:rFonts w:ascii="Arial" w:hAnsi="Arial" w:cs="Arial"/>
                <w:b/>
                <w:bCs/>
                <w:sz w:val="20"/>
                <w:szCs w:val="20"/>
              </w:rPr>
              <w:t>Turnkey price (if any)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Cs/>
                <w:sz w:val="20"/>
                <w:szCs w:val="20"/>
              </w:rPr>
            </w:pPr>
            <w:r w:rsidRPr="00750333">
              <w:rPr>
                <w:rFonts w:ascii="Arial" w:hAnsi="Arial" w:cs="Arial"/>
                <w:bCs/>
                <w:sz w:val="20"/>
                <w:szCs w:val="20"/>
              </w:rPr>
              <w:t>21.</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Add : GST on turnkey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22.</w:t>
            </w:r>
          </w:p>
        </w:tc>
        <w:tc>
          <w:tcPr>
            <w:tcW w:w="4320" w:type="dxa"/>
            <w:tcMar>
              <w:top w:w="0" w:type="dxa"/>
              <w:left w:w="108" w:type="dxa"/>
              <w:bottom w:w="0" w:type="dxa"/>
              <w:right w:w="108" w:type="dxa"/>
            </w:tcMar>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Optional Items:  </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 </w:t>
            </w:r>
            <w:proofErr w:type="spellStart"/>
            <w:r w:rsidRPr="00750333">
              <w:rPr>
                <w:rFonts w:ascii="Arial" w:hAnsi="Arial" w:cs="Arial"/>
                <w:sz w:val="20"/>
                <w:szCs w:val="20"/>
              </w:rPr>
              <w:t>i</w:t>
            </w:r>
            <w:proofErr w:type="spellEnd"/>
            <w:r w:rsidRPr="00750333">
              <w:rPr>
                <w:rFonts w:ascii="Arial" w:hAnsi="Arial" w:cs="Arial"/>
                <w:sz w:val="20"/>
                <w:szCs w:val="20"/>
              </w:rPr>
              <w:t>)</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iv)</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bl>
    <w:p w:rsidR="00E756E7" w:rsidRPr="00750333" w:rsidRDefault="00E756E7" w:rsidP="00E756E7">
      <w:pPr>
        <w:jc w:val="both"/>
        <w:rPr>
          <w:rFonts w:ascii="Arial" w:hAnsi="Arial" w:cs="Arial"/>
          <w:sz w:val="20"/>
          <w:szCs w:val="20"/>
        </w:rPr>
      </w:pPr>
    </w:p>
    <w:p w:rsidR="00E756E7" w:rsidRPr="00750333" w:rsidRDefault="00E756E7" w:rsidP="00E756E7">
      <w:pPr>
        <w:jc w:val="both"/>
        <w:rPr>
          <w:rFonts w:ascii="Arial" w:hAnsi="Arial" w:cs="Arial"/>
          <w:sz w:val="20"/>
          <w:szCs w:val="20"/>
        </w:rPr>
      </w:pPr>
      <w:r w:rsidRPr="00750333">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756E7" w:rsidRPr="00750333" w:rsidRDefault="00E756E7" w:rsidP="00E756E7">
      <w:pPr>
        <w:jc w:val="both"/>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r w:rsidRPr="00750333">
        <w:rPr>
          <w:rFonts w:ascii="Arial" w:hAnsi="Arial" w:cs="Arial"/>
          <w:b/>
          <w:bCs/>
          <w:sz w:val="20"/>
          <w:szCs w:val="20"/>
        </w:rPr>
        <w:t>Signature</w:t>
      </w:r>
    </w:p>
    <w:p w:rsidR="00E756E7" w:rsidRPr="00750333" w:rsidRDefault="00E756E7" w:rsidP="00E756E7">
      <w:pPr>
        <w:jc w:val="right"/>
        <w:outlineLvl w:val="0"/>
        <w:rPr>
          <w:rFonts w:ascii="Arial" w:hAnsi="Arial" w:cs="Arial"/>
          <w:b/>
          <w:bCs/>
          <w:sz w:val="20"/>
          <w:szCs w:val="20"/>
        </w:rPr>
      </w:pPr>
    </w:p>
    <w:p w:rsidR="00370002" w:rsidRPr="00750333" w:rsidRDefault="00E756E7" w:rsidP="00B72563">
      <w:pPr>
        <w:outlineLvl w:val="0"/>
        <w:rPr>
          <w:rFonts w:ascii="Arial" w:hAnsi="Arial" w:cs="Arial"/>
          <w:b/>
          <w:bCs/>
          <w:sz w:val="20"/>
          <w:szCs w:val="20"/>
        </w:rPr>
      </w:pPr>
      <w:r w:rsidRPr="00750333">
        <w:rPr>
          <w:rFonts w:ascii="Arial" w:hAnsi="Arial" w:cs="Arial"/>
          <w:b/>
          <w:bCs/>
          <w:sz w:val="20"/>
          <w:szCs w:val="20"/>
        </w:rPr>
        <w:t>Date:                                                                             Name of authorized person for bidder with sea</w:t>
      </w:r>
      <w:r w:rsidR="007049C9" w:rsidRPr="00750333">
        <w:rPr>
          <w:rFonts w:ascii="Arial" w:hAnsi="Arial" w:cs="Arial"/>
          <w:b/>
          <w:bCs/>
          <w:sz w:val="20"/>
          <w:szCs w:val="20"/>
        </w:rPr>
        <w:t>l</w:t>
      </w:r>
    </w:p>
    <w:p w:rsidR="00C550A7" w:rsidRPr="00750333" w:rsidRDefault="00C550A7" w:rsidP="00285FAE">
      <w:pPr>
        <w:jc w:val="center"/>
        <w:rPr>
          <w:rFonts w:ascii="Arial" w:hAnsi="Arial" w:cs="Arial"/>
          <w:b/>
          <w:sz w:val="24"/>
          <w:szCs w:val="24"/>
        </w:rPr>
      </w:pPr>
    </w:p>
    <w:p w:rsidR="00C550A7" w:rsidRPr="00750333" w:rsidRDefault="00C550A7" w:rsidP="00285FAE">
      <w:pPr>
        <w:jc w:val="center"/>
        <w:rPr>
          <w:rFonts w:ascii="Arial" w:hAnsi="Arial" w:cs="Arial"/>
          <w:b/>
          <w:sz w:val="24"/>
          <w:szCs w:val="24"/>
        </w:rPr>
      </w:pPr>
    </w:p>
    <w:p w:rsidR="007C5B1F" w:rsidRPr="00750333" w:rsidRDefault="007C5B1F"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 xml:space="preserve">Bank details (attach copy of cancelled </w:t>
            </w:r>
            <w:proofErr w:type="spellStart"/>
            <w:r w:rsidRPr="00750333">
              <w:rPr>
                <w:rFonts w:ascii="Arial" w:eastAsia="Times New Roman" w:hAnsi="Arial" w:cs="Arial"/>
                <w:sz w:val="20"/>
              </w:rPr>
              <w:t>cheque</w:t>
            </w:r>
            <w:proofErr w:type="spellEnd"/>
            <w:r w:rsidRPr="00750333">
              <w:rPr>
                <w:rFonts w:ascii="Arial" w:eastAsia="Times New Roman" w:hAnsi="Arial" w:cs="Arial"/>
                <w:sz w:val="20"/>
              </w:rPr>
              <w:t>)</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F27213" w:rsidRDefault="00F27213" w:rsidP="00111054">
      <w:pPr>
        <w:rPr>
          <w:rFonts w:ascii="Arial" w:hAnsi="Arial" w:cs="Arial"/>
          <w:b/>
          <w:sz w:val="20"/>
          <w:szCs w:val="20"/>
        </w:rPr>
      </w:pPr>
    </w:p>
    <w:p w:rsidR="00E863A7" w:rsidRPr="00750333" w:rsidRDefault="00E863A7" w:rsidP="00111054">
      <w:pPr>
        <w:rPr>
          <w:rFonts w:ascii="Arial" w:hAnsi="Arial" w:cs="Arial"/>
          <w:b/>
          <w:sz w:val="20"/>
          <w:szCs w:val="20"/>
        </w:rPr>
      </w:pPr>
    </w:p>
    <w:p w:rsidR="00E863A7" w:rsidRDefault="00E863A7" w:rsidP="00285FAE">
      <w:pPr>
        <w:jc w:val="cente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Default="00285FAE" w:rsidP="00285FAE">
      <w:pPr>
        <w:spacing w:line="240" w:lineRule="auto"/>
        <w:rPr>
          <w:rFonts w:ascii="Arial" w:hAnsi="Arial" w:cs="Arial"/>
          <w:sz w:val="20"/>
          <w:szCs w:val="20"/>
        </w:rPr>
      </w:pPr>
      <w:r w:rsidRPr="00750333">
        <w:rPr>
          <w:rFonts w:ascii="Arial" w:hAnsi="Arial" w:cs="Arial"/>
          <w:sz w:val="20"/>
          <w:szCs w:val="20"/>
        </w:rPr>
        <w:t xml:space="preserve">(Please enclose copy of cancelled </w:t>
      </w:r>
      <w:proofErr w:type="spellStart"/>
      <w:r w:rsidRPr="00750333">
        <w:rPr>
          <w:rFonts w:ascii="Arial" w:hAnsi="Arial" w:cs="Arial"/>
          <w:sz w:val="20"/>
          <w:szCs w:val="20"/>
        </w:rPr>
        <w:t>cheque</w:t>
      </w:r>
      <w:proofErr w:type="spellEnd"/>
      <w:r w:rsidRPr="00750333">
        <w:rPr>
          <w:rFonts w:ascii="Arial" w:hAnsi="Arial" w:cs="Arial"/>
          <w:sz w:val="20"/>
          <w:szCs w:val="20"/>
        </w:rPr>
        <w:t>)</w:t>
      </w:r>
    </w:p>
    <w:p w:rsidR="00E863A7" w:rsidRDefault="00E863A7" w:rsidP="00285FAE">
      <w:pPr>
        <w:spacing w:line="240" w:lineRule="auto"/>
        <w:rPr>
          <w:rFonts w:ascii="Arial" w:hAnsi="Arial" w:cs="Arial"/>
          <w:sz w:val="20"/>
          <w:szCs w:val="20"/>
        </w:rPr>
      </w:pPr>
    </w:p>
    <w:p w:rsidR="00E863A7" w:rsidRPr="00750333" w:rsidRDefault="00E863A7"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FAE"/>
    <w:rsid w:val="00000680"/>
    <w:rsid w:val="00013572"/>
    <w:rsid w:val="000249EE"/>
    <w:rsid w:val="00027DE8"/>
    <w:rsid w:val="0003551A"/>
    <w:rsid w:val="0004687D"/>
    <w:rsid w:val="00047545"/>
    <w:rsid w:val="000765B9"/>
    <w:rsid w:val="000814B8"/>
    <w:rsid w:val="00083DFD"/>
    <w:rsid w:val="00085EF0"/>
    <w:rsid w:val="00090BFE"/>
    <w:rsid w:val="00091D47"/>
    <w:rsid w:val="00096ADF"/>
    <w:rsid w:val="000A09A8"/>
    <w:rsid w:val="000A1456"/>
    <w:rsid w:val="000B0659"/>
    <w:rsid w:val="000E3294"/>
    <w:rsid w:val="000E68E0"/>
    <w:rsid w:val="00111054"/>
    <w:rsid w:val="00126A02"/>
    <w:rsid w:val="001276CA"/>
    <w:rsid w:val="00131085"/>
    <w:rsid w:val="001470FC"/>
    <w:rsid w:val="001522B0"/>
    <w:rsid w:val="00155276"/>
    <w:rsid w:val="00160610"/>
    <w:rsid w:val="0017375F"/>
    <w:rsid w:val="0017699D"/>
    <w:rsid w:val="001C358E"/>
    <w:rsid w:val="001D253C"/>
    <w:rsid w:val="001F31A3"/>
    <w:rsid w:val="00201634"/>
    <w:rsid w:val="00210848"/>
    <w:rsid w:val="00217BE3"/>
    <w:rsid w:val="0022359A"/>
    <w:rsid w:val="00247B4F"/>
    <w:rsid w:val="00261885"/>
    <w:rsid w:val="00262B4A"/>
    <w:rsid w:val="00266838"/>
    <w:rsid w:val="00280E41"/>
    <w:rsid w:val="00285FAE"/>
    <w:rsid w:val="00293D53"/>
    <w:rsid w:val="002B2B14"/>
    <w:rsid w:val="002B7D66"/>
    <w:rsid w:val="002C0F7C"/>
    <w:rsid w:val="002C25B0"/>
    <w:rsid w:val="002C4B21"/>
    <w:rsid w:val="002E515F"/>
    <w:rsid w:val="002F0618"/>
    <w:rsid w:val="002F70BB"/>
    <w:rsid w:val="003109DB"/>
    <w:rsid w:val="0031705E"/>
    <w:rsid w:val="003507FB"/>
    <w:rsid w:val="00353C11"/>
    <w:rsid w:val="003578D2"/>
    <w:rsid w:val="00370002"/>
    <w:rsid w:val="00384C8F"/>
    <w:rsid w:val="003907C4"/>
    <w:rsid w:val="00394A41"/>
    <w:rsid w:val="003B255D"/>
    <w:rsid w:val="003B65BA"/>
    <w:rsid w:val="003C3C75"/>
    <w:rsid w:val="00403756"/>
    <w:rsid w:val="0040588D"/>
    <w:rsid w:val="00407BC8"/>
    <w:rsid w:val="00441F24"/>
    <w:rsid w:val="00462263"/>
    <w:rsid w:val="00464A16"/>
    <w:rsid w:val="00483C91"/>
    <w:rsid w:val="00485109"/>
    <w:rsid w:val="004B2163"/>
    <w:rsid w:val="004D1A21"/>
    <w:rsid w:val="004E2362"/>
    <w:rsid w:val="004F4FA2"/>
    <w:rsid w:val="00535916"/>
    <w:rsid w:val="005365C4"/>
    <w:rsid w:val="00575BC7"/>
    <w:rsid w:val="005A21F6"/>
    <w:rsid w:val="005A42CE"/>
    <w:rsid w:val="005C05F2"/>
    <w:rsid w:val="005F415B"/>
    <w:rsid w:val="005F622D"/>
    <w:rsid w:val="006014A1"/>
    <w:rsid w:val="00612071"/>
    <w:rsid w:val="00613AB8"/>
    <w:rsid w:val="006146C1"/>
    <w:rsid w:val="00630FB0"/>
    <w:rsid w:val="00652E43"/>
    <w:rsid w:val="00656079"/>
    <w:rsid w:val="006570E0"/>
    <w:rsid w:val="00681A9C"/>
    <w:rsid w:val="00682A13"/>
    <w:rsid w:val="00683EC4"/>
    <w:rsid w:val="006C4D25"/>
    <w:rsid w:val="006C65C0"/>
    <w:rsid w:val="006D34E7"/>
    <w:rsid w:val="007049C9"/>
    <w:rsid w:val="0071675B"/>
    <w:rsid w:val="00722D1A"/>
    <w:rsid w:val="00732956"/>
    <w:rsid w:val="00744767"/>
    <w:rsid w:val="00750333"/>
    <w:rsid w:val="00755027"/>
    <w:rsid w:val="00755DAA"/>
    <w:rsid w:val="00773514"/>
    <w:rsid w:val="00777253"/>
    <w:rsid w:val="007A1380"/>
    <w:rsid w:val="007A468A"/>
    <w:rsid w:val="007B2CB6"/>
    <w:rsid w:val="007C119B"/>
    <w:rsid w:val="007C163A"/>
    <w:rsid w:val="007C5B1F"/>
    <w:rsid w:val="007E0E43"/>
    <w:rsid w:val="007F4FFA"/>
    <w:rsid w:val="0084150B"/>
    <w:rsid w:val="00874169"/>
    <w:rsid w:val="008B30AA"/>
    <w:rsid w:val="008B381B"/>
    <w:rsid w:val="008B4F19"/>
    <w:rsid w:val="008C3F60"/>
    <w:rsid w:val="008C4E4C"/>
    <w:rsid w:val="008E7BE0"/>
    <w:rsid w:val="008F4179"/>
    <w:rsid w:val="0092054F"/>
    <w:rsid w:val="00942570"/>
    <w:rsid w:val="00946EDD"/>
    <w:rsid w:val="009671FE"/>
    <w:rsid w:val="009718EE"/>
    <w:rsid w:val="009733B0"/>
    <w:rsid w:val="00974A97"/>
    <w:rsid w:val="009776C1"/>
    <w:rsid w:val="009C5730"/>
    <w:rsid w:val="00A37AE0"/>
    <w:rsid w:val="00A62A70"/>
    <w:rsid w:val="00A771CF"/>
    <w:rsid w:val="00A84C2E"/>
    <w:rsid w:val="00AB346C"/>
    <w:rsid w:val="00AB5C48"/>
    <w:rsid w:val="00AB665B"/>
    <w:rsid w:val="00AB7F9F"/>
    <w:rsid w:val="00AD3800"/>
    <w:rsid w:val="00AE5343"/>
    <w:rsid w:val="00AF07BB"/>
    <w:rsid w:val="00B02ACD"/>
    <w:rsid w:val="00B101B7"/>
    <w:rsid w:val="00B24014"/>
    <w:rsid w:val="00B31728"/>
    <w:rsid w:val="00B4548A"/>
    <w:rsid w:val="00B455F0"/>
    <w:rsid w:val="00B712DE"/>
    <w:rsid w:val="00B72563"/>
    <w:rsid w:val="00B779FE"/>
    <w:rsid w:val="00B84770"/>
    <w:rsid w:val="00B8508C"/>
    <w:rsid w:val="00B87E04"/>
    <w:rsid w:val="00B97706"/>
    <w:rsid w:val="00BB33D1"/>
    <w:rsid w:val="00BB7547"/>
    <w:rsid w:val="00BC1EC0"/>
    <w:rsid w:val="00BD47E2"/>
    <w:rsid w:val="00C21CDC"/>
    <w:rsid w:val="00C23F7C"/>
    <w:rsid w:val="00C550A7"/>
    <w:rsid w:val="00C672B2"/>
    <w:rsid w:val="00C75026"/>
    <w:rsid w:val="00C76855"/>
    <w:rsid w:val="00CA43C9"/>
    <w:rsid w:val="00CF5FB3"/>
    <w:rsid w:val="00CF67E4"/>
    <w:rsid w:val="00D101BA"/>
    <w:rsid w:val="00D300F1"/>
    <w:rsid w:val="00D60C91"/>
    <w:rsid w:val="00D67964"/>
    <w:rsid w:val="00D8285A"/>
    <w:rsid w:val="00DA01D9"/>
    <w:rsid w:val="00DA336F"/>
    <w:rsid w:val="00DA71F4"/>
    <w:rsid w:val="00DC7EF9"/>
    <w:rsid w:val="00DD0359"/>
    <w:rsid w:val="00DD5EDA"/>
    <w:rsid w:val="00DE1F1C"/>
    <w:rsid w:val="00DE589C"/>
    <w:rsid w:val="00DF0F3B"/>
    <w:rsid w:val="00E110B8"/>
    <w:rsid w:val="00E129B2"/>
    <w:rsid w:val="00E135F7"/>
    <w:rsid w:val="00E20901"/>
    <w:rsid w:val="00E34CB8"/>
    <w:rsid w:val="00E40EEC"/>
    <w:rsid w:val="00E45933"/>
    <w:rsid w:val="00E54A13"/>
    <w:rsid w:val="00E639AA"/>
    <w:rsid w:val="00E756E7"/>
    <w:rsid w:val="00E77921"/>
    <w:rsid w:val="00E82281"/>
    <w:rsid w:val="00E863A7"/>
    <w:rsid w:val="00EA6726"/>
    <w:rsid w:val="00EC006A"/>
    <w:rsid w:val="00ED6E64"/>
    <w:rsid w:val="00F02DAF"/>
    <w:rsid w:val="00F164EB"/>
    <w:rsid w:val="00F243AB"/>
    <w:rsid w:val="00F27213"/>
    <w:rsid w:val="00F74251"/>
    <w:rsid w:val="00F807A1"/>
    <w:rsid w:val="00F837BB"/>
    <w:rsid w:val="00FB628C"/>
    <w:rsid w:val="00FC3A32"/>
    <w:rsid w:val="00FE2D2B"/>
    <w:rsid w:val="00FE7D95"/>
    <w:rsid w:val="00FE7E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5FAE"/>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25</Pages>
  <Words>7488</Words>
  <Characters>42682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purchase</cp:lastModifiedBy>
  <cp:revision>18</cp:revision>
  <cp:lastPrinted>2022-05-25T11:28:00Z</cp:lastPrinted>
  <dcterms:created xsi:type="dcterms:W3CDTF">2022-05-24T11:39:00Z</dcterms:created>
  <dcterms:modified xsi:type="dcterms:W3CDTF">2022-05-26T10:25:00Z</dcterms:modified>
</cp:coreProperties>
</file>